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дка воспитанник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1AB" w:rsidRDefault="00DD11AB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410374" w:rsidRPr="00410374" w:rsidRDefault="00410374" w:rsidP="004A07E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A07E5" w:rsidRPr="004A07E5">
        <w:t xml:space="preserve"> </w:t>
      </w:r>
      <w:proofErr w:type="gramStart"/>
      <w:r w:rsidR="002943DB">
        <w:rPr>
          <w:rFonts w:ascii="Times New Roman" w:hAnsi="Times New Roman" w:cs="Times New Roman"/>
          <w:sz w:val="24"/>
          <w:szCs w:val="24"/>
        </w:rPr>
        <w:t>Настоящи</w:t>
      </w:r>
      <w:r w:rsidR="005C2DFE">
        <w:rPr>
          <w:rFonts w:ascii="Times New Roman" w:hAnsi="Times New Roman" w:cs="Times New Roman"/>
          <w:sz w:val="24"/>
          <w:szCs w:val="24"/>
        </w:rPr>
        <w:t xml:space="preserve">е </w:t>
      </w:r>
      <w:r w:rsidR="002943DB">
        <w:rPr>
          <w:rFonts w:ascii="Times New Roman" w:hAnsi="Times New Roman" w:cs="Times New Roman"/>
          <w:sz w:val="24"/>
          <w:szCs w:val="24"/>
        </w:rPr>
        <w:t>Правила</w:t>
      </w:r>
      <w:r w:rsidR="005C2DFE">
        <w:rPr>
          <w:rFonts w:ascii="Times New Roman" w:hAnsi="Times New Roman" w:cs="Times New Roman"/>
          <w:sz w:val="24"/>
          <w:szCs w:val="24"/>
        </w:rPr>
        <w:t xml:space="preserve"> </w:t>
      </w:r>
      <w:r w:rsidR="002943DB">
        <w:rPr>
          <w:rFonts w:ascii="Times New Roman" w:hAnsi="Times New Roman" w:cs="Times New Roman"/>
          <w:sz w:val="24"/>
          <w:szCs w:val="24"/>
        </w:rPr>
        <w:t>разработаны</w:t>
      </w:r>
      <w:r w:rsidR="007C3D14">
        <w:rPr>
          <w:rFonts w:ascii="Times New Roman" w:hAnsi="Times New Roman" w:cs="Times New Roman"/>
          <w:sz w:val="24"/>
          <w:szCs w:val="24"/>
        </w:rPr>
        <w:t xml:space="preserve"> для</w:t>
      </w:r>
      <w:r w:rsidR="005C2DFE">
        <w:rPr>
          <w:rFonts w:ascii="Times New Roman" w:hAnsi="Times New Roman" w:cs="Times New Roman"/>
          <w:sz w:val="24"/>
          <w:szCs w:val="24"/>
        </w:rPr>
        <w:t xml:space="preserve"> м</w:t>
      </w:r>
      <w:r w:rsidR="004A07E5" w:rsidRPr="004A07E5">
        <w:rPr>
          <w:rFonts w:ascii="Times New Roman" w:hAnsi="Times New Roman" w:cs="Times New Roman"/>
          <w:sz w:val="24"/>
          <w:szCs w:val="24"/>
        </w:rPr>
        <w:t>униципального  дошкольно</w:t>
      </w:r>
      <w:r w:rsidR="002641A6">
        <w:rPr>
          <w:rFonts w:ascii="Times New Roman" w:hAnsi="Times New Roman" w:cs="Times New Roman"/>
          <w:sz w:val="24"/>
          <w:szCs w:val="24"/>
        </w:rPr>
        <w:t>го образовательного учреждения «Д</w:t>
      </w:r>
      <w:r w:rsidR="004A07E5" w:rsidRPr="004A07E5">
        <w:rPr>
          <w:rFonts w:ascii="Times New Roman" w:hAnsi="Times New Roman" w:cs="Times New Roman"/>
          <w:sz w:val="24"/>
          <w:szCs w:val="24"/>
        </w:rPr>
        <w:t xml:space="preserve">етский сад </w:t>
      </w:r>
      <w:r w:rsidR="002641A6">
        <w:rPr>
          <w:rFonts w:ascii="Times New Roman" w:hAnsi="Times New Roman" w:cs="Times New Roman"/>
          <w:sz w:val="24"/>
          <w:szCs w:val="24"/>
        </w:rPr>
        <w:t>№ 90 «Фонтанчик»</w:t>
      </w:r>
      <w:r w:rsidR="004A07E5" w:rsidRPr="004A07E5">
        <w:rPr>
          <w:rFonts w:ascii="Times New Roman" w:hAnsi="Times New Roman" w:cs="Times New Roman"/>
          <w:sz w:val="24"/>
          <w:szCs w:val="24"/>
        </w:rPr>
        <w:t xml:space="preserve"> г. Волжского Волгоградской области</w:t>
      </w:r>
      <w:r w:rsidR="002641A6">
        <w:rPr>
          <w:rFonts w:ascii="Times New Roman" w:hAnsi="Times New Roman" w:cs="Times New Roman"/>
          <w:sz w:val="24"/>
          <w:szCs w:val="24"/>
        </w:rPr>
        <w:t>»</w:t>
      </w:r>
      <w:r w:rsidR="004A07E5">
        <w:t xml:space="preserve">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«правила») разработаны в соответствии с Федеральным Законом от 29.12.2012г №273-ФЗ «Об образовании в Российской Федерации», </w:t>
      </w:r>
      <w:r w:rsidR="002943DB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  30 августа 2013 года 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1014 «Об утверждении Порядка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</w:t>
      </w:r>
      <w:proofErr w:type="gram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образовательным программам дошкольного образования</w:t>
      </w:r>
      <w:r w:rsidR="0029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СанПиН 2.4.1.3049-13. «</w:t>
      </w:r>
      <w:proofErr w:type="spell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Уставом ДОУ.</w:t>
      </w:r>
    </w:p>
    <w:p w:rsidR="00410374" w:rsidRDefault="00410374" w:rsidP="00E638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правила регулируют режим организации образовательного процесса, п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 и обязанности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родителей (законных представителей). </w:t>
      </w:r>
    </w:p>
    <w:p w:rsidR="00410374" w:rsidRDefault="00410374" w:rsidP="00E638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правила приняты с учетом мнения родителей (законн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представителей)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410374" w:rsidRPr="00410374" w:rsidRDefault="00410374" w:rsidP="00E638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отчисления ребенка из ДОУ.</w:t>
      </w:r>
    </w:p>
    <w:p w:rsidR="00410374" w:rsidRPr="00410374" w:rsidRDefault="00F8501C" w:rsidP="00E63819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правил внутреннего распорядка - обеспечение безопасности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пребывания в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  успешная реализация целей и задач ДОУ, определенных в Уставе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</w:t>
      </w:r>
      <w:r w:rsid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F8501C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Дисциплина в ДОУ поддерживается на основе уважения человеческого достоинства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педагогических работников. Применение физического и (или) психического насилия по отношению к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допускается.</w:t>
      </w:r>
    </w:p>
    <w:p w:rsidR="00410374" w:rsidRPr="00410374" w:rsidRDefault="00F8501C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Настоящие Правила обязательны для исполнения всеми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и их родителями (законными представителями).</w:t>
      </w:r>
    </w:p>
    <w:p w:rsidR="00410374" w:rsidRPr="00410374" w:rsidRDefault="00F8501C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94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данных правил не ограничен, Правила действуют до принятия новых.</w:t>
      </w:r>
      <w:proofErr w:type="gramEnd"/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ОБРАЗОВАТЕЛЬНОГО ПРОЦЕССА</w:t>
      </w:r>
    </w:p>
    <w:p w:rsidR="00410374" w:rsidRPr="00410374" w:rsidRDefault="00410374" w:rsidP="004A0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2.1.Образовательный процесс в ДОУ осуществляется в соотв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 СанПиН     2.4.1.3049-</w:t>
      </w:r>
      <w:r w:rsidR="00F8501C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продолжительность учебного года – с 1 сентября по 31 мая;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летний оздоровительный период – с 1 июня по 31 августа.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ДОУ имеет право объединять группы в случае необходимости в летний период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связи с низкой наполняемостью групп, отпусками воспитателей, на время ремонта).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Календарный учебный график на каждый учебный год утверждается приказом заведующего ДОУ.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всех возрастных групп устанавливается пятидневная рабочая неделя: 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максимальная длительность пребывания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12 часов;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ежедневный график работы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56A9E" w:rsidRPr="0065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2DFE">
        <w:rPr>
          <w:rFonts w:ascii="Times New Roman" w:eastAsia="Times New Roman" w:hAnsi="Times New Roman" w:cs="Times New Roman"/>
          <w:sz w:val="24"/>
          <w:szCs w:val="24"/>
          <w:lang w:eastAsia="ru-RU"/>
        </w:rPr>
        <w:t>6.30</w:t>
      </w:r>
      <w:r w:rsidR="00F8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до </w:t>
      </w:r>
      <w:r w:rsidR="005C2DFE">
        <w:rPr>
          <w:rFonts w:ascii="Times New Roman" w:eastAsia="Times New Roman" w:hAnsi="Times New Roman" w:cs="Times New Roman"/>
          <w:sz w:val="24"/>
          <w:szCs w:val="24"/>
          <w:lang w:eastAsia="ru-RU"/>
        </w:rPr>
        <w:t>18.30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proofErr w:type="gram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E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4E1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E1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предпраздничные дни  с 6.30 до 17.30 часов), кроме субботы и воскресенья, праздничных дней.</w:t>
      </w:r>
    </w:p>
    <w:p w:rsidR="004E1FB5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Прием воспитан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F8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строго с </w:t>
      </w:r>
      <w:r w:rsidR="00765B25">
        <w:rPr>
          <w:rFonts w:ascii="Times New Roman" w:eastAsia="Times New Roman" w:hAnsi="Times New Roman" w:cs="Times New Roman"/>
          <w:sz w:val="24"/>
          <w:szCs w:val="24"/>
          <w:lang w:eastAsia="ru-RU"/>
        </w:rPr>
        <w:t>6.30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E1FB5">
        <w:rPr>
          <w:rFonts w:ascii="Times New Roman" w:eastAsia="Times New Roman" w:hAnsi="Times New Roman" w:cs="Times New Roman"/>
          <w:sz w:val="24"/>
          <w:szCs w:val="24"/>
          <w:lang w:eastAsia="ru-RU"/>
        </w:rPr>
        <w:t>8.00час.</w:t>
      </w:r>
    </w:p>
    <w:p w:rsidR="004A07E5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Расписание непосредственно образовательной деятельности (НОД) составляется в строгом соответствии с СанПиН 2.4.1.3049-13. «</w:t>
      </w:r>
      <w:proofErr w:type="spell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Продолжительность НОД составляет: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1 младшей группе – 8-10 минут;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2 младшей группе – 15 минут;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средней группе – 20 минут;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старшей группе – 20-25 минут;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подготовительной к школе группе – 30 минут.</w:t>
      </w:r>
    </w:p>
    <w:p w:rsid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</w:t>
      </w:r>
    </w:p>
    <w:p w:rsidR="007E3CC5" w:rsidRPr="00410374" w:rsidRDefault="007E3CC5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посещение Учреждения воспитанниками по индивидуальному графику.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Ежедневный утренний прием </w:t>
      </w:r>
      <w:r w:rsidR="002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воспитатели групп, которые опрашивают родителей о состоянии здоровья детей с занесением данных в тетрадь приема </w:t>
      </w:r>
      <w:r w:rsidR="001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детей. Прием детей в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с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6.30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до </w:t>
      </w:r>
      <w:r w:rsidR="007E3CC5"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Своевременный приход в детский сад – необходимое условие качественной и правильной организации образовательного процесса! 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 Педагоги готовы беседовать с родителями (законными представителями)  </w:t>
      </w:r>
      <w:proofErr w:type="gram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воспитаннике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утром до </w:t>
      </w:r>
      <w:r w:rsidR="007E3CC5">
        <w:rPr>
          <w:rFonts w:ascii="Times New Roman" w:eastAsia="Times New Roman" w:hAnsi="Times New Roman" w:cs="Times New Roman"/>
          <w:sz w:val="24"/>
          <w:szCs w:val="24"/>
          <w:lang w:eastAsia="ru-RU"/>
        </w:rPr>
        <w:t>8.00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и вечером после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16.30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другое время педагог обязан, находится с группой </w:t>
      </w:r>
      <w:r w:rsidR="002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воспитанников,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отвлекать его нельзя.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Если родители (законные представители) привели </w:t>
      </w:r>
      <w:r w:rsidR="00226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после начала какого – либо режимного момента, необходимо раздеть его и подождать вместе с ним в раздевалке до ближайшего перерыва.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 К педагогам группы независимо от их возраста необходимо обращаться на «Вы», по имени и отчеству.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Спорные и конфликтные ситуации необходимо разрешать только в отсутствии детей.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Вопросы по организации образовательного процесса, пребыванию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  следует обсуждать  с воспитателями группы; если этот разговор не помог решению проблемы, необходимо обратиться к заведующему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D5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старшему воспитателю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случае длительного отсутствия обучающег</w:t>
      </w:r>
      <w:r w:rsidR="00D5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(воспитанника) в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№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каким-либо обстоятельствам, необходимо написать заявление на имя заведующего 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места за обучающимся (воспитанником) с указанием периода его отсутствия  и причины.</w:t>
      </w:r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ЗДОРОВЬЕ ОБУЧАЮЩЕГОСЯ (ВОСПИТАННИКА)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Родители (законные представители) обязаны приводить ребенка в ДОУ  </w:t>
      </w:r>
      <w:proofErr w:type="gram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воспитанн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Во время утреннего приема,  в ДОУ не допускаются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явными признаками заболевания: сыпь, сильный насморк, кашель, температура.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Если в течение дня 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появляются первые признаки заболевания: (повышение  температуры, рвота, сыпь, диарея), родители (законные представители) будут об этом извещены и должны будут как можно быстрее забрать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медицинского изолятора ДОУ.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 возможном  отсутствии вос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необходимо заранее  предупреждать воспитателя группы. Если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заболел или родитель (законный представитель) не планирует его приводить в детский сад по домашним причинам, то родитель (законный пред</w:t>
      </w:r>
      <w:r w:rsidR="00D5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ставитель) обязан накануне до </w:t>
      </w:r>
      <w:r w:rsidR="004A07E5">
        <w:rPr>
          <w:rFonts w:ascii="Times New Roman" w:eastAsia="Times New Roman" w:hAnsi="Times New Roman" w:cs="Times New Roman"/>
          <w:sz w:val="24"/>
          <w:szCs w:val="24"/>
          <w:lang w:eastAsia="ru-RU"/>
        </w:rPr>
        <w:t>7.55</w:t>
      </w:r>
      <w:r w:rsidR="00D50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позвонить по</w:t>
      </w:r>
      <w:r w:rsid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по мобильному телефону воспитателю  группы.</w:t>
      </w:r>
    </w:p>
    <w:p w:rsidR="00410374" w:rsidRPr="00410374" w:rsidRDefault="00D5090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временного отсутствия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более 5-х дней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в ДОУ только при наличии справки участкового врача-педиатра с указанием диагноза, длительности заболевания, рекомендациями.</w:t>
      </w:r>
    </w:p>
    <w:p w:rsidR="00410374" w:rsidRPr="00410374" w:rsidRDefault="00D5090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ДОУ оставляет за собой право принимать решение о переводе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изолятор ДОУ в связи с появлением внешних признаков заболевания. Состояние здоровья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 внешним признакам воспитатель и медсестра.</w:t>
      </w:r>
    </w:p>
    <w:p w:rsidR="00410374" w:rsidRPr="00410374" w:rsidRDefault="00D5090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аллергия или другие особенности здоровья и развития, то родитель (законный представитель) должен поставить в известность медсестру и воспитателя, предъявить в данном случае справку или иное медицинское заключение. </w:t>
      </w:r>
    </w:p>
    <w:p w:rsidR="00410374" w:rsidRPr="00410374" w:rsidRDefault="00D5090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3.8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ДОУ  запрещено давать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какие-либо лекарства родителем (законным представителем), медицинским работником, воспитателями группы или самостоятельно принимать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обучающийся (воспитанник) нуждается в приёме лека</w:t>
      </w:r>
      <w:proofErr w:type="gramStart"/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т</w:t>
      </w:r>
      <w:proofErr w:type="gramEnd"/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дня (при каких-то хронических заболеваниях), то родитель (законный 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представитель) должен предоставить в детский сад предписание от врача. В этом случае ему будет организован приём лекарства под контролем  медицинской сестры.</w:t>
      </w:r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ОДЕЖДА И ГИГИЕНА ОБУЧАЮЩЕГОСЯ (ВОСПИТАННИКА)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 тем как вести ребенка в детский сад необходимо проверить, соответствует ли его одежда времени года и температуре воздуха.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Родители (законные представители) обязаны приводить воспитанника в ДОУ в чистой одежде (без посторонних запахов – духи, табак, запах несвежести, нестиранного белья)</w:t>
      </w:r>
      <w:proofErr w:type="gramStart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одежда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источает запах, воспитатель вправе сделать замечание родителю (законному представителю) и потребовать надлежащего ухода за одеждой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группе 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 снять и надеть её самостоятельно.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ДОУ 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специальное место для хранения одежды, которое поддерживает в порядке родитель (законный представитель).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расческа и личные гигиенические салфетки (носовой платок).  Носовой платок необходим  как в помещении, так и на прогулке.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  активной двигательной деятельности, направленной на освоение образовательной области «Физическая культура»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«Музыка»,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воспитаннику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специальная спортивная ф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(белая футболка, шорты, чешки).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пребывания на улице приветствуется  одежда, которая не мешает активному движению обучающегося (воспитанника), легко просу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шивается и которую воспитанник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испачкать.</w:t>
      </w:r>
    </w:p>
    <w:p w:rsidR="00410374" w:rsidRPr="00410374" w:rsidRDefault="002D75E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Вещи 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должны  промаркировать  во избежание потери или случайного обмена с другим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Одежда и обувь должна соответствовать погоде.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Зимой и в мокрую погоду реком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ендуется, чтобы у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запасные сухие варежки и одежда.</w:t>
      </w:r>
    </w:p>
    <w:p w:rsidR="00410374" w:rsidRPr="00410374" w:rsidRDefault="002D75E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У  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шкафчике обязательно должен быть комплект сухой одежды для смены в отдельном мешочке.</w:t>
      </w:r>
    </w:p>
    <w:p w:rsidR="00410374" w:rsidRPr="00410374" w:rsidRDefault="002D75E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 В шкафу 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пакет для загрязнённой одежды, пакет для уличной обуви.</w:t>
      </w:r>
    </w:p>
    <w:p w:rsid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летний период на прогулке необходима легкая шапочка или  панама, котор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будет защищать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солнца.</w:t>
      </w:r>
    </w:p>
    <w:p w:rsidR="00E63819" w:rsidRPr="00410374" w:rsidRDefault="00E63819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ПИТАНИЯ</w:t>
      </w:r>
    </w:p>
    <w:p w:rsidR="00DD0201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ДОУ обеспечивает гарантированное сбалан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сированное питание воспитанников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их возрастом и временем 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 по нормам, утвержденным СанПиН</w:t>
      </w:r>
      <w:proofErr w:type="gramStart"/>
      <w:r w:rsidR="00DD0201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D0201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.4.1.3049-13. «</w:t>
      </w:r>
      <w:proofErr w:type="spellStart"/>
      <w:r w:rsidR="00DD0201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DD0201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410374" w:rsidRPr="00410374" w:rsidRDefault="002D75E8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Организация питани</w:t>
      </w:r>
      <w:r w:rsidR="0022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воспитанников возлагается на ДОУ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подрядной организацией выигравшей тендер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Режим и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кратность питания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с длительностью их </w:t>
      </w:r>
      <w:r w:rsidR="00221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в ДОУ. Воспитанники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посещающие 12 часовые группы, получают четырехразовое  питание: завтрак, второй завт</w:t>
      </w:r>
      <w:r w:rsidR="002215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рак, обед и уплотненный полдник, 5 часовые группы кратковременного пребывания, получают одноразовое питани</w:t>
      </w:r>
      <w:proofErr w:type="gramStart"/>
      <w:r w:rsidR="002215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  Питание в ДОУ осуществляется в соответствии с примерным 10-дневным меню, разработанным на основе физиологических потребностей в пищевых веществах 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норм питания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Меню подписывается заведующим и директором подрядной организации осуществляющей питание детей.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Родители (законные представители) могут получить информацию об асс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ортименте питания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специальных стендах,</w:t>
      </w:r>
      <w:r w:rsidR="007E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 Круглогодично, медицинским работником осуществляется  С-витаминизация третьего блюда (компот, кисель и т.п.).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медсестру ДОУ.</w:t>
      </w:r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ОБЕСПЕЧЕНИЕ БЕЗОПАСНОСТИ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Для обеспечения безопасности своего ребенка родитель (законный предст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авитель) передает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лично в руки воспитателя.</w:t>
      </w:r>
    </w:p>
    <w:p w:rsidR="00410374" w:rsidRPr="00410374" w:rsidRDefault="00240B9B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Забирая 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 (законный представитель) должен обязательно подойти к воспитателю с 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он передал 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лично. Категорическ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запрещен приход 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 в ДОУ и его уход без сопровождения родителей (законных представителей).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Воспитателям категорически 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отдавать 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в нетрезвом состоянии, несовершен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нолетним, отпускать 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одних по просьбе родителей (законных представител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ей), отдавать воспитанников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знакомым лицам  без заявления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родителей (законных представителей).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Родители (законные представители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обязаны забрать воспитанника до </w:t>
      </w:r>
      <w:r w:rsidR="0006456A">
        <w:rPr>
          <w:rFonts w:ascii="Times New Roman" w:eastAsia="Times New Roman" w:hAnsi="Times New Roman" w:cs="Times New Roman"/>
          <w:sz w:val="24"/>
          <w:szCs w:val="24"/>
          <w:lang w:eastAsia="ru-RU"/>
        </w:rPr>
        <w:t>18.3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0ч.</w:t>
      </w:r>
      <w:r w:rsidR="00064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Чтобы избежать случаев травматизма, родителям необходимо проверять содержимое карманов в одежде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опасных предметов.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Категорически запрещается приносить в 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д/с № </w:t>
      </w:r>
      <w:r w:rsidR="0006456A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6.8.  Запрещается приносить в детский сад жевательную резинку и другие продукты питания (конфеты, печенье, напитки и др.).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Не реко</w:t>
      </w:r>
      <w:r w:rsidR="00240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мендуется одевать воспитаннику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и серебряные украшения, давать с собой дорогостоящие игрушки, мобильные телефоны, а также игрушки имитирующие оружие. Сотрудники ДОУ не несут ответственности за утерянные золотые украшения и дорогостоящие вещи.</w:t>
      </w:r>
    </w:p>
    <w:p w:rsidR="00410374" w:rsidRPr="00410374" w:rsidRDefault="00240B9B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 группе воспитанникам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бить и обижать друг друга, брать без разрешения личные вещи, в том числе и принесенные из д</w:t>
      </w:r>
      <w:r w:rsidR="00206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 игрушки других воспитанников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портить и ломать рез</w:t>
      </w:r>
      <w:r w:rsidR="00206BE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ультаты труда других  воспитанников. Воспитанникам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разрешается «давать сдачи», так же, как и нападать друг на друга. Это требование продиктовано соображениями бе</w:t>
      </w:r>
      <w:r w:rsidR="00206BE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 каждого 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6.11.  Посторонним лицам запрещено находиться в помещениях и на территории  ДОУ без разрешения администрации.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Запрещается оставлять коляски и санки в помещении ДОУ.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6.13.  При парковке своего автомобиля, необходимо  оставлять свободным подъезд к воротам для въезда и выезда служебного транспорта на территорию детского сада.  Запрещается въезд на личном автомобиле или такси на территорию детского сада.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помещении и на территории ДОУ строго запрещается курение.</w:t>
      </w:r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РОДИТЕЛЬСКАЯ ПЛАТА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Родители (законные представители) должны своевременно вносить пл</w:t>
      </w:r>
      <w:r w:rsidR="00206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за содержание воспитанника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Плата за содержание ребенка в </w:t>
      </w:r>
      <w:r w:rsidR="0026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д/с </w:t>
      </w:r>
      <w:r w:rsidR="000645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</w:t>
      </w:r>
      <w:r w:rsidR="00E63819" w:rsidRPr="00E6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в банк за месяц вперед,  не позднее </w:t>
      </w:r>
      <w:r w:rsidR="0006456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каждого месяца.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По  вопросам оплаты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обращаться  к делопроизводителю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заведующему </w:t>
      </w:r>
      <w:r w:rsidR="007E3C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7E3C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ИГРА И ПРЕБЫВАНИЕ ОБУЧАЮЩИХСЯ (ВОСПИТАННИКОВ)  НА СВЕЖЕМ ВОЗДУХЕ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 ДОУ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гуляют 2 раза в день</w:t>
      </w:r>
      <w:r w:rsidR="002D75E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позволяют сезонные условия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Средняя продолжительность ежедневных прогулок составляет 3-3,5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</w:t>
      </w:r>
    </w:p>
    <w:p w:rsidR="00410374" w:rsidRPr="00410374" w:rsidRDefault="007E3CC5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выясняется, что воспитанник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забрал домой игрушку из детского сада (в том числе и игрушку другого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просим незамедлительно вернуть ее.</w:t>
      </w:r>
      <w:proofErr w:type="gramEnd"/>
    </w:p>
    <w:p w:rsidR="00410374" w:rsidRPr="00410374" w:rsidRDefault="007E3CC5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детском саду отмечаются дни рождения  </w:t>
      </w:r>
      <w:r w:rsidR="00DD0201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О традиции проведения этого праздника следует побе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седовать с воспитателями группы.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запрещено угощать </w:t>
      </w:r>
      <w:r w:rsidR="00DD0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10374"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тортами, фруктами, лимонадом, печеньем с наполнителем.</w:t>
      </w:r>
    </w:p>
    <w:p w:rsidR="00410374" w:rsidRPr="00410374" w:rsidRDefault="00410374" w:rsidP="00410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ПООЩРЕНИЯ ОБУЧАЮЩИХСЯ (ВОСПИТАННИКОВ)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учебной, спортивной, творчес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деятельности к воспитанникам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  применены следующие виды поощрений: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Объявление благодарности воспитаннику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Направление благодарственного письма родителям (законны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представителям) воспитанник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почетной грамотой и (или) дипломом;</w:t>
      </w:r>
    </w:p>
    <w:p w:rsidR="00410374" w:rsidRPr="00410374" w:rsidRDefault="00410374" w:rsidP="0026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Награждение ценным подарком.</w:t>
      </w: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0374" w:rsidRPr="00410374" w:rsidRDefault="00410374" w:rsidP="00410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ЗАЩИТА ПРАВ ОБУЧАЮЩИХСЯ (ВОСПИТАННИКОВ)</w:t>
      </w:r>
    </w:p>
    <w:p w:rsidR="00302E58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защиты прав 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родители (законные представители) самостоятельно или через своих представителей вправе:</w:t>
      </w:r>
    </w:p>
    <w:p w:rsidR="00410374" w:rsidRP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направить в органы управления ДОУ обращение о нарушении и (или) ущемлении ее работниками прав, свобод и со</w:t>
      </w:r>
      <w:r w:rsidR="00302E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гарантий  воспитанников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374" w:rsidRDefault="00410374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7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использовать не запрещенные законодательством РФ иные способы защиты своих прав и законных интересов.</w:t>
      </w:r>
    </w:p>
    <w:p w:rsidR="002641A6" w:rsidRDefault="002641A6" w:rsidP="00E63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BD" w:rsidRPr="002641A6" w:rsidRDefault="004947BD" w:rsidP="0026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7BD" w:rsidRPr="002641A6" w:rsidSect="007C3D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702CB"/>
    <w:multiLevelType w:val="multilevel"/>
    <w:tmpl w:val="C588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74"/>
    <w:rsid w:val="0006456A"/>
    <w:rsid w:val="00155F00"/>
    <w:rsid w:val="00206BEC"/>
    <w:rsid w:val="00221594"/>
    <w:rsid w:val="0022664E"/>
    <w:rsid w:val="00240B9B"/>
    <w:rsid w:val="002641A6"/>
    <w:rsid w:val="002943DB"/>
    <w:rsid w:val="002D75E8"/>
    <w:rsid w:val="00302E58"/>
    <w:rsid w:val="00410374"/>
    <w:rsid w:val="004947BD"/>
    <w:rsid w:val="004A07E5"/>
    <w:rsid w:val="004E1FB5"/>
    <w:rsid w:val="005C2DFE"/>
    <w:rsid w:val="00656A9E"/>
    <w:rsid w:val="00765B25"/>
    <w:rsid w:val="007C3D14"/>
    <w:rsid w:val="007E3CC5"/>
    <w:rsid w:val="007F2AAB"/>
    <w:rsid w:val="00BA63D0"/>
    <w:rsid w:val="00D50908"/>
    <w:rsid w:val="00DD0201"/>
    <w:rsid w:val="00DD11AB"/>
    <w:rsid w:val="00E63819"/>
    <w:rsid w:val="00F30EA3"/>
    <w:rsid w:val="00F4071E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07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F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C3D14"/>
    <w:pPr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C3D1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rsid w:val="007C3D14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A07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DF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7C3D14"/>
    <w:pPr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7C3D14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6">
    <w:name w:val="Font Style16"/>
    <w:rsid w:val="007C3D1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91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6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57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75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5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53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1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9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0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6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4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60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6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6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8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8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65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8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1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10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9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14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0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29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26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30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4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2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2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87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1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5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04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9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14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75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51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7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6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1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22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5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75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4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26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31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2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8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4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0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13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68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9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79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7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1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40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8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81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6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0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74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D40D-BDEF-4A7A-8736-3B9B0845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S01</cp:lastModifiedBy>
  <cp:revision>2</cp:revision>
  <cp:lastPrinted>2016-09-19T09:54:00Z</cp:lastPrinted>
  <dcterms:created xsi:type="dcterms:W3CDTF">2018-10-16T06:13:00Z</dcterms:created>
  <dcterms:modified xsi:type="dcterms:W3CDTF">2018-10-16T06:13:00Z</dcterms:modified>
</cp:coreProperties>
</file>