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6D" w:rsidRDefault="0049216D" w:rsidP="001C762E">
      <w:pPr>
        <w:pageBreakBefore/>
        <w:spacing w:before="100" w:beforeAutospacing="1" w:after="100" w:afterAutospacing="1" w:line="240" w:lineRule="auto"/>
        <w:ind w:left="708"/>
        <w:jc w:val="center"/>
        <w:rPr>
          <w:rFonts w:ascii="Times New Roman" w:eastAsia="Times New Roman" w:hAnsi="Times New Roman" w:cs="Times New Roman"/>
          <w:sz w:val="24"/>
          <w:szCs w:val="24"/>
          <w:lang w:eastAsia="ru-RU"/>
        </w:rPr>
      </w:pPr>
    </w:p>
    <w:p w:rsidR="0009603A" w:rsidRPr="0009603A" w:rsidRDefault="0049216D" w:rsidP="001C762E">
      <w:pPr>
        <w:pageBreakBefore/>
        <w:spacing w:before="100" w:beforeAutospacing="1" w:after="100" w:afterAutospacing="1" w:line="240" w:lineRule="auto"/>
        <w:ind w:left="708"/>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sz w:val="24"/>
          <w:szCs w:val="24"/>
          <w:lang w:eastAsia="ru-RU"/>
        </w:rPr>
        <w:lastRenderedPageBreak/>
        <w:drawing>
          <wp:inline distT="0" distB="0" distL="0" distR="0">
            <wp:extent cx="5940425" cy="84023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рганизации питания.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r w:rsidR="0009603A" w:rsidRPr="0009603A">
        <w:rPr>
          <w:rFonts w:ascii="Times New Roman" w:eastAsia="Times New Roman" w:hAnsi="Times New Roman" w:cs="Times New Roman"/>
          <w:sz w:val="24"/>
          <w:szCs w:val="24"/>
          <w:lang w:eastAsia="ru-RU"/>
        </w:rPr>
        <w:t xml:space="preserve">I. </w:t>
      </w:r>
      <w:r w:rsidR="0009603A" w:rsidRPr="0009603A">
        <w:rPr>
          <w:rFonts w:ascii="Times New Roman" w:eastAsia="Times New Roman" w:hAnsi="Times New Roman" w:cs="Times New Roman"/>
          <w:b/>
          <w:bCs/>
          <w:sz w:val="24"/>
          <w:szCs w:val="24"/>
          <w:lang w:eastAsia="ru-RU"/>
        </w:rPr>
        <w:t>Общие положения</w:t>
      </w:r>
    </w:p>
    <w:p w:rsidR="0009603A" w:rsidRPr="0009603A" w:rsidRDefault="0009603A" w:rsidP="000960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9603A">
        <w:rPr>
          <w:rFonts w:ascii="Times New Roman" w:eastAsia="Times New Roman" w:hAnsi="Times New Roman" w:cs="Times New Roman"/>
          <w:sz w:val="24"/>
          <w:szCs w:val="24"/>
          <w:lang w:eastAsia="ru-RU"/>
        </w:rPr>
        <w:t xml:space="preserve">1.1 Настоящие Положение по организации питания (далее Положение) разработано </w:t>
      </w:r>
      <w:r w:rsidR="00E15A55">
        <w:rPr>
          <w:rFonts w:ascii="Times New Roman" w:eastAsia="Times New Roman" w:hAnsi="Times New Roman" w:cs="Times New Roman"/>
          <w:sz w:val="24"/>
          <w:szCs w:val="24"/>
          <w:lang w:eastAsia="ru-RU"/>
        </w:rPr>
        <w:t xml:space="preserve">в соответствии с действующим законодательством Российской Федерации, </w:t>
      </w:r>
      <w:r w:rsidR="003F06F9">
        <w:rPr>
          <w:rFonts w:ascii="Times New Roman" w:eastAsia="Times New Roman" w:hAnsi="Times New Roman" w:cs="Times New Roman"/>
          <w:sz w:val="24"/>
          <w:szCs w:val="24"/>
          <w:lang w:eastAsia="ru-RU"/>
        </w:rPr>
        <w:t xml:space="preserve">Решением Волжской городской думы Волгоградской области от 14.07.2017г. № 346-ВГД  «О прин6ятии положения о порядке организации питания в муниципальных образовательных </w:t>
      </w:r>
      <w:r w:rsidR="003F06F9">
        <w:rPr>
          <w:rFonts w:ascii="Times New Roman" w:eastAsia="Times New Roman" w:hAnsi="Times New Roman" w:cs="Times New Roman"/>
          <w:sz w:val="24"/>
          <w:szCs w:val="24"/>
          <w:lang w:eastAsia="ru-RU"/>
        </w:rPr>
        <w:lastRenderedPageBreak/>
        <w:t xml:space="preserve">организациях городского округа – город Волжский Волгоградской области», </w:t>
      </w:r>
      <w:r w:rsidR="00E15A55">
        <w:rPr>
          <w:rFonts w:ascii="Times New Roman" w:eastAsia="Times New Roman" w:hAnsi="Times New Roman" w:cs="Times New Roman"/>
          <w:sz w:val="24"/>
          <w:szCs w:val="24"/>
          <w:lang w:eastAsia="ru-RU"/>
        </w:rPr>
        <w:t>а также требованиями, установленными санитарн</w:t>
      </w:r>
      <w:proofErr w:type="gramStart"/>
      <w:r w:rsidR="00E15A55">
        <w:rPr>
          <w:rFonts w:ascii="Times New Roman" w:eastAsia="Times New Roman" w:hAnsi="Times New Roman" w:cs="Times New Roman"/>
          <w:sz w:val="24"/>
          <w:szCs w:val="24"/>
          <w:lang w:eastAsia="ru-RU"/>
        </w:rPr>
        <w:t>о-</w:t>
      </w:r>
      <w:proofErr w:type="gramEnd"/>
      <w:r w:rsidR="00E15A55">
        <w:rPr>
          <w:rFonts w:ascii="Times New Roman" w:eastAsia="Times New Roman" w:hAnsi="Times New Roman" w:cs="Times New Roman"/>
          <w:sz w:val="24"/>
          <w:szCs w:val="24"/>
          <w:lang w:eastAsia="ru-RU"/>
        </w:rPr>
        <w:t xml:space="preserve"> -эпидемиологическими нормами и правилами, Устава М</w:t>
      </w:r>
      <w:r w:rsidRPr="0009603A">
        <w:rPr>
          <w:rFonts w:ascii="Times New Roman" w:eastAsia="Times New Roman" w:hAnsi="Times New Roman" w:cs="Times New Roman"/>
          <w:sz w:val="24"/>
          <w:szCs w:val="24"/>
          <w:lang w:eastAsia="ru-RU"/>
        </w:rPr>
        <w:t xml:space="preserve">ДОУ д/с № 90 (далее ДОУ) </w:t>
      </w:r>
    </w:p>
    <w:p w:rsidR="0009603A" w:rsidRDefault="0009603A" w:rsidP="000960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9603A">
        <w:rPr>
          <w:rFonts w:ascii="Times New Roman" w:eastAsia="Times New Roman" w:hAnsi="Times New Roman" w:cs="Times New Roman"/>
          <w:sz w:val="24"/>
          <w:szCs w:val="24"/>
          <w:lang w:eastAsia="ru-RU"/>
        </w:rPr>
        <w:t xml:space="preserve">1.2.Положение определяет порядок и условия организации питания детей дошкольного возраста в ДОУ, реализующего общеобразовательную программу дошкольного образования, требования к качественному и количественному составу рациона питания детей дошкольного возраста, принципам и методике его формирования. </w:t>
      </w:r>
    </w:p>
    <w:p w:rsidR="00467D96" w:rsidRDefault="00467D96" w:rsidP="00467D96">
      <w:pPr>
        <w:pStyle w:val="a3"/>
        <w:jc w:val="both"/>
        <w:rPr>
          <w:rFonts w:ascii="Times New Roman" w:hAnsi="Times New Roman" w:cs="Times New Roman"/>
          <w:sz w:val="24"/>
          <w:szCs w:val="24"/>
          <w:lang w:eastAsia="ru-RU"/>
        </w:rPr>
      </w:pPr>
      <w:r w:rsidRPr="00467D96">
        <w:rPr>
          <w:rFonts w:ascii="Times New Roman" w:hAnsi="Times New Roman" w:cs="Times New Roman"/>
          <w:sz w:val="24"/>
          <w:szCs w:val="24"/>
          <w:lang w:eastAsia="ru-RU"/>
        </w:rPr>
        <w:t xml:space="preserve">1.3.  Основной задачей организации питания в ДОУ  является создание условий, направленных  </w:t>
      </w:r>
      <w:proofErr w:type="gramStart"/>
      <w:r w:rsidRPr="00467D96">
        <w:rPr>
          <w:rFonts w:ascii="Times New Roman" w:hAnsi="Times New Roman" w:cs="Times New Roman"/>
          <w:sz w:val="24"/>
          <w:szCs w:val="24"/>
          <w:lang w:eastAsia="ru-RU"/>
        </w:rPr>
        <w:t>на</w:t>
      </w:r>
      <w:proofErr w:type="gramEnd"/>
      <w:r w:rsidRPr="00467D96">
        <w:rPr>
          <w:rFonts w:ascii="Times New Roman" w:hAnsi="Times New Roman" w:cs="Times New Roman"/>
          <w:sz w:val="24"/>
          <w:szCs w:val="24"/>
          <w:lang w:eastAsia="ru-RU"/>
        </w:rPr>
        <w:t>:</w:t>
      </w:r>
    </w:p>
    <w:p w:rsidR="00467D96" w:rsidRDefault="00467D96" w:rsidP="00467D9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обеспечение воспитанников рациональным и сбалансированным питанием, соответствующим возрастным физиологическим потребностям в пищевых веществах и энергии;</w:t>
      </w:r>
    </w:p>
    <w:p w:rsidR="00467D96" w:rsidRDefault="00467D96" w:rsidP="00467D9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создание условий для организации питания, ориентировочного на сохранение и укрепление здоровья детей;</w:t>
      </w:r>
    </w:p>
    <w:p w:rsidR="00467D96" w:rsidRDefault="00467D96" w:rsidP="00467D9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предупреждение (профилактику) инфекционных и неинфекционных заболеваний, связанных с фактором питания;</w:t>
      </w:r>
    </w:p>
    <w:p w:rsidR="00467D96" w:rsidRDefault="00467D96" w:rsidP="00467D9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пропаганду принципов правильного и полноценного питания;</w:t>
      </w:r>
    </w:p>
    <w:p w:rsidR="00467D96" w:rsidRPr="001C762E" w:rsidRDefault="00467D96" w:rsidP="001C762E">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C762E">
        <w:rPr>
          <w:rFonts w:ascii="Times New Roman" w:hAnsi="Times New Roman" w:cs="Times New Roman"/>
          <w:sz w:val="24"/>
          <w:szCs w:val="24"/>
          <w:lang w:eastAsia="ru-RU"/>
        </w:rPr>
        <w:t>формирование культуры здорового питания.</w:t>
      </w:r>
    </w:p>
    <w:p w:rsidR="0009603A" w:rsidRPr="00175B0A" w:rsidRDefault="00467D96" w:rsidP="000960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5B0A">
        <w:rPr>
          <w:rFonts w:ascii="Times New Roman" w:eastAsia="Times New Roman" w:hAnsi="Times New Roman" w:cs="Times New Roman"/>
          <w:sz w:val="24"/>
          <w:szCs w:val="24"/>
          <w:lang w:eastAsia="ru-RU"/>
        </w:rPr>
        <w:t>1.4</w:t>
      </w:r>
      <w:r w:rsidR="0009603A" w:rsidRPr="00175B0A">
        <w:rPr>
          <w:rFonts w:ascii="Times New Roman" w:eastAsia="Times New Roman" w:hAnsi="Times New Roman" w:cs="Times New Roman"/>
          <w:sz w:val="24"/>
          <w:szCs w:val="24"/>
          <w:lang w:eastAsia="ru-RU"/>
        </w:rPr>
        <w:t xml:space="preserve">. Положение определяет деятельность должностных лиц, работающих в ДОУ (заведующей, </w:t>
      </w:r>
      <w:r w:rsidR="00FC05F5" w:rsidRPr="00175B0A">
        <w:rPr>
          <w:rFonts w:ascii="Times New Roman" w:eastAsia="Times New Roman" w:hAnsi="Times New Roman" w:cs="Times New Roman"/>
          <w:sz w:val="24"/>
          <w:szCs w:val="24"/>
          <w:lang w:eastAsia="ru-RU"/>
        </w:rPr>
        <w:t>завхоза</w:t>
      </w:r>
      <w:r w:rsidR="0009603A" w:rsidRPr="00175B0A">
        <w:rPr>
          <w:rFonts w:ascii="Times New Roman" w:eastAsia="Times New Roman" w:hAnsi="Times New Roman" w:cs="Times New Roman"/>
          <w:sz w:val="24"/>
          <w:szCs w:val="24"/>
          <w:lang w:eastAsia="ru-RU"/>
        </w:rPr>
        <w:t xml:space="preserve">, медсестры, воспитателей, младших воспитателей, работников пищеблоков), а также деятельность </w:t>
      </w:r>
      <w:r w:rsidR="00FC05F5" w:rsidRPr="00175B0A">
        <w:rPr>
          <w:rFonts w:ascii="Times New Roman" w:eastAsia="Times New Roman" w:hAnsi="Times New Roman" w:cs="Times New Roman"/>
          <w:sz w:val="24"/>
          <w:szCs w:val="24"/>
          <w:lang w:eastAsia="ru-RU"/>
        </w:rPr>
        <w:t>Совета родителей</w:t>
      </w:r>
      <w:r w:rsidR="0009603A" w:rsidRPr="00175B0A">
        <w:rPr>
          <w:rFonts w:ascii="Times New Roman" w:eastAsia="Times New Roman" w:hAnsi="Times New Roman" w:cs="Times New Roman"/>
          <w:sz w:val="24"/>
          <w:szCs w:val="24"/>
          <w:lang w:eastAsia="ru-RU"/>
        </w:rPr>
        <w:t xml:space="preserve">: </w:t>
      </w:r>
    </w:p>
    <w:p w:rsidR="0009603A" w:rsidRPr="00175B0A" w:rsidRDefault="0009603A" w:rsidP="001C762E">
      <w:pPr>
        <w:pStyle w:val="a3"/>
        <w:jc w:val="both"/>
        <w:rPr>
          <w:rFonts w:ascii="Times New Roman" w:hAnsi="Times New Roman" w:cs="Times New Roman"/>
          <w:sz w:val="24"/>
          <w:szCs w:val="24"/>
          <w:lang w:eastAsia="ru-RU"/>
        </w:rPr>
      </w:pPr>
      <w:r w:rsidRPr="00175B0A">
        <w:rPr>
          <w:rFonts w:ascii="Times New Roman" w:hAnsi="Times New Roman" w:cs="Times New Roman"/>
          <w:sz w:val="24"/>
          <w:szCs w:val="24"/>
          <w:lang w:eastAsia="ru-RU"/>
        </w:rPr>
        <w:t xml:space="preserve">по формированию рационов питания детей дошкольного возраста в соответствии с принципами здорового питания, </w:t>
      </w:r>
    </w:p>
    <w:p w:rsidR="0009603A" w:rsidRPr="00175B0A" w:rsidRDefault="0009603A" w:rsidP="001C762E">
      <w:pPr>
        <w:pStyle w:val="a3"/>
        <w:jc w:val="both"/>
        <w:rPr>
          <w:rFonts w:ascii="Times New Roman" w:hAnsi="Times New Roman" w:cs="Times New Roman"/>
          <w:sz w:val="24"/>
          <w:szCs w:val="24"/>
          <w:lang w:eastAsia="ru-RU"/>
        </w:rPr>
      </w:pPr>
      <w:r w:rsidRPr="00175B0A">
        <w:rPr>
          <w:rFonts w:ascii="Times New Roman" w:hAnsi="Times New Roman" w:cs="Times New Roman"/>
          <w:sz w:val="24"/>
          <w:szCs w:val="24"/>
          <w:lang w:eastAsia="ru-RU"/>
        </w:rPr>
        <w:t xml:space="preserve">организации производства и реализации кулинарной продукции на пищеблоках ДОУ, </w:t>
      </w:r>
    </w:p>
    <w:p w:rsidR="0009603A" w:rsidRPr="00175B0A" w:rsidRDefault="0009603A" w:rsidP="001C762E">
      <w:pPr>
        <w:pStyle w:val="a3"/>
        <w:jc w:val="both"/>
        <w:rPr>
          <w:rFonts w:ascii="Times New Roman" w:hAnsi="Times New Roman" w:cs="Times New Roman"/>
          <w:sz w:val="24"/>
          <w:szCs w:val="24"/>
          <w:lang w:eastAsia="ru-RU"/>
        </w:rPr>
      </w:pPr>
      <w:r w:rsidRPr="00175B0A">
        <w:rPr>
          <w:rFonts w:ascii="Times New Roman" w:hAnsi="Times New Roman" w:cs="Times New Roman"/>
          <w:sz w:val="24"/>
          <w:szCs w:val="24"/>
          <w:lang w:eastAsia="ru-RU"/>
        </w:rPr>
        <w:t xml:space="preserve">организация хранения пищевых продуктов </w:t>
      </w:r>
    </w:p>
    <w:p w:rsidR="0009603A" w:rsidRPr="00175B0A" w:rsidRDefault="0009603A" w:rsidP="001C762E">
      <w:pPr>
        <w:pStyle w:val="a3"/>
        <w:jc w:val="both"/>
        <w:rPr>
          <w:rFonts w:ascii="Times New Roman" w:hAnsi="Times New Roman" w:cs="Times New Roman"/>
          <w:sz w:val="24"/>
          <w:szCs w:val="24"/>
          <w:lang w:eastAsia="ru-RU"/>
        </w:rPr>
      </w:pPr>
      <w:r w:rsidRPr="00175B0A">
        <w:rPr>
          <w:rFonts w:ascii="Times New Roman" w:hAnsi="Times New Roman" w:cs="Times New Roman"/>
          <w:sz w:val="24"/>
          <w:szCs w:val="24"/>
          <w:lang w:eastAsia="ru-RU"/>
        </w:rPr>
        <w:t xml:space="preserve">организации приема пищи детьми </w:t>
      </w:r>
    </w:p>
    <w:p w:rsidR="0009603A" w:rsidRPr="00175B0A" w:rsidRDefault="0009603A" w:rsidP="001C762E">
      <w:pPr>
        <w:pStyle w:val="a3"/>
        <w:jc w:val="both"/>
        <w:rPr>
          <w:rFonts w:ascii="Times New Roman" w:hAnsi="Times New Roman" w:cs="Times New Roman"/>
          <w:sz w:val="24"/>
          <w:szCs w:val="24"/>
          <w:lang w:eastAsia="ru-RU"/>
        </w:rPr>
      </w:pPr>
      <w:r w:rsidRPr="00175B0A">
        <w:rPr>
          <w:rFonts w:ascii="Times New Roman" w:hAnsi="Times New Roman" w:cs="Times New Roman"/>
          <w:sz w:val="24"/>
          <w:szCs w:val="24"/>
          <w:lang w:eastAsia="ru-RU"/>
        </w:rPr>
        <w:t xml:space="preserve">организации </w:t>
      </w:r>
      <w:proofErr w:type="gramStart"/>
      <w:r w:rsidRPr="00175B0A">
        <w:rPr>
          <w:rFonts w:ascii="Times New Roman" w:hAnsi="Times New Roman" w:cs="Times New Roman"/>
          <w:sz w:val="24"/>
          <w:szCs w:val="24"/>
          <w:lang w:eastAsia="ru-RU"/>
        </w:rPr>
        <w:t>контроля за</w:t>
      </w:r>
      <w:proofErr w:type="gramEnd"/>
      <w:r w:rsidRPr="00175B0A">
        <w:rPr>
          <w:rFonts w:ascii="Times New Roman" w:hAnsi="Times New Roman" w:cs="Times New Roman"/>
          <w:sz w:val="24"/>
          <w:szCs w:val="24"/>
          <w:lang w:eastAsia="ru-RU"/>
        </w:rPr>
        <w:t xml:space="preserve"> питанием детей в ДОУ </w:t>
      </w:r>
    </w:p>
    <w:p w:rsidR="0009603A" w:rsidRPr="0009603A" w:rsidRDefault="0009603A" w:rsidP="001C762E">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9603A">
        <w:rPr>
          <w:rFonts w:ascii="Times New Roman" w:eastAsia="Times New Roman" w:hAnsi="Times New Roman" w:cs="Times New Roman"/>
          <w:sz w:val="24"/>
          <w:szCs w:val="24"/>
          <w:lang w:eastAsia="ru-RU"/>
        </w:rPr>
        <w:t xml:space="preserve">II. </w:t>
      </w:r>
      <w:r w:rsidR="001C762E">
        <w:rPr>
          <w:rFonts w:ascii="Times New Roman" w:eastAsia="Times New Roman" w:hAnsi="Times New Roman" w:cs="Times New Roman"/>
          <w:b/>
          <w:bCs/>
          <w:sz w:val="24"/>
          <w:szCs w:val="24"/>
          <w:lang w:eastAsia="ru-RU"/>
        </w:rPr>
        <w:t>Общие принципы организации питания</w:t>
      </w:r>
    </w:p>
    <w:p w:rsidR="0009603A" w:rsidRDefault="003F06F9" w:rsidP="001C762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П</w:t>
      </w:r>
      <w:r w:rsidR="001C762E">
        <w:rPr>
          <w:rFonts w:ascii="Times New Roman" w:eastAsia="Times New Roman" w:hAnsi="Times New Roman" w:cs="Times New Roman"/>
          <w:sz w:val="24"/>
          <w:szCs w:val="24"/>
          <w:lang w:eastAsia="ru-RU"/>
        </w:rPr>
        <w:t>итание воспитанников в ДОУ организуется  за счет бюджетов различных уровней</w:t>
      </w:r>
      <w:r>
        <w:rPr>
          <w:rFonts w:ascii="Times New Roman" w:eastAsia="Times New Roman" w:hAnsi="Times New Roman" w:cs="Times New Roman"/>
          <w:sz w:val="24"/>
          <w:szCs w:val="24"/>
          <w:lang w:eastAsia="ru-RU"/>
        </w:rPr>
        <w:t xml:space="preserve">, внебюджетных средств, в том числе за счет средств родителей (законных представителей). </w:t>
      </w:r>
    </w:p>
    <w:p w:rsidR="003F06F9" w:rsidRDefault="003F06F9" w:rsidP="001C762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Организация питания осуществляется на основании заключенного муниципального контракта (договора) с предприятием, оказывающим услуги по организации питания в соответствии с законодательством РФ.</w:t>
      </w:r>
    </w:p>
    <w:p w:rsidR="003F06F9" w:rsidRDefault="003F06F9" w:rsidP="001C762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Ответственность за организацию питания в ДОУ возлагается </w:t>
      </w:r>
      <w:r w:rsidR="003A2015">
        <w:rPr>
          <w:rFonts w:ascii="Times New Roman" w:eastAsia="Times New Roman" w:hAnsi="Times New Roman" w:cs="Times New Roman"/>
          <w:sz w:val="24"/>
          <w:szCs w:val="24"/>
          <w:lang w:eastAsia="ru-RU"/>
        </w:rPr>
        <w:t>на организацию, осуществляющую образовательную деятельность.</w:t>
      </w:r>
    </w:p>
    <w:p w:rsidR="003F06F9" w:rsidRPr="0009603A" w:rsidRDefault="003F06F9" w:rsidP="001C762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9603A" w:rsidRPr="0009603A" w:rsidRDefault="0009603A" w:rsidP="003A2015">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9603A">
        <w:rPr>
          <w:rFonts w:ascii="Times New Roman" w:eastAsia="Times New Roman" w:hAnsi="Times New Roman" w:cs="Times New Roman"/>
          <w:sz w:val="24"/>
          <w:szCs w:val="24"/>
          <w:lang w:eastAsia="ru-RU"/>
        </w:rPr>
        <w:t xml:space="preserve">3 . </w:t>
      </w:r>
      <w:r w:rsidR="003A2015">
        <w:rPr>
          <w:rFonts w:ascii="Times New Roman" w:eastAsia="Times New Roman" w:hAnsi="Times New Roman" w:cs="Times New Roman"/>
          <w:b/>
          <w:bCs/>
          <w:sz w:val="24"/>
          <w:szCs w:val="24"/>
          <w:lang w:eastAsia="ru-RU"/>
        </w:rPr>
        <w:t xml:space="preserve">Функции, права и обязанности образовательной организации и предприятия, </w:t>
      </w:r>
      <w:proofErr w:type="gramStart"/>
      <w:r w:rsidR="003A2015">
        <w:rPr>
          <w:rFonts w:ascii="Times New Roman" w:eastAsia="Times New Roman" w:hAnsi="Times New Roman" w:cs="Times New Roman"/>
          <w:b/>
          <w:bCs/>
          <w:sz w:val="24"/>
          <w:szCs w:val="24"/>
          <w:lang w:eastAsia="ru-RU"/>
        </w:rPr>
        <w:t>оказывающих</w:t>
      </w:r>
      <w:proofErr w:type="gramEnd"/>
      <w:r w:rsidR="003A2015">
        <w:rPr>
          <w:rFonts w:ascii="Times New Roman" w:eastAsia="Times New Roman" w:hAnsi="Times New Roman" w:cs="Times New Roman"/>
          <w:b/>
          <w:bCs/>
          <w:sz w:val="24"/>
          <w:szCs w:val="24"/>
          <w:lang w:eastAsia="ru-RU"/>
        </w:rPr>
        <w:t xml:space="preserve"> услуги по организации питания</w:t>
      </w:r>
    </w:p>
    <w:p w:rsidR="0009603A" w:rsidRDefault="0009603A" w:rsidP="003A2015">
      <w:pPr>
        <w:pStyle w:val="a3"/>
        <w:jc w:val="both"/>
        <w:rPr>
          <w:rFonts w:ascii="Times New Roman" w:hAnsi="Times New Roman" w:cs="Times New Roman"/>
          <w:sz w:val="24"/>
          <w:szCs w:val="24"/>
          <w:lang w:eastAsia="ru-RU"/>
        </w:rPr>
      </w:pPr>
      <w:r w:rsidRPr="003A2015">
        <w:rPr>
          <w:rFonts w:ascii="Times New Roman" w:hAnsi="Times New Roman" w:cs="Times New Roman"/>
          <w:sz w:val="24"/>
          <w:szCs w:val="24"/>
          <w:lang w:eastAsia="ru-RU"/>
        </w:rPr>
        <w:t xml:space="preserve">3.1. </w:t>
      </w:r>
      <w:r w:rsidR="003A2015" w:rsidRPr="003A2015">
        <w:rPr>
          <w:rFonts w:ascii="Times New Roman" w:hAnsi="Times New Roman" w:cs="Times New Roman"/>
          <w:sz w:val="24"/>
          <w:szCs w:val="24"/>
          <w:lang w:eastAsia="ru-RU"/>
        </w:rPr>
        <w:t>муниципальная образовательная организация:</w:t>
      </w:r>
    </w:p>
    <w:p w:rsidR="003A2015" w:rsidRDefault="003A2015" w:rsidP="003A201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D4F81">
        <w:rPr>
          <w:rFonts w:ascii="Times New Roman" w:hAnsi="Times New Roman" w:cs="Times New Roman"/>
          <w:sz w:val="24"/>
          <w:szCs w:val="24"/>
          <w:lang w:eastAsia="ru-RU"/>
        </w:rPr>
        <w:t>предусматривает в соответствии с санитарно-эпидемиологическими требованиями выделение специальных помещений, холодильного и технологического оборудования для хранения продуктов и приготовления блюд.</w:t>
      </w:r>
    </w:p>
    <w:p w:rsidR="008D4F81" w:rsidRDefault="008D4F81" w:rsidP="003A2015">
      <w:pPr>
        <w:pStyle w:val="a3"/>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lastRenderedPageBreak/>
        <w:t>- передает предприятиям, оказывающим услуги по организации питания на основании договора безвозмездного пользования, объекты муниципального недвижимого и движимого имущества, закрепленные за муниципальными образовательными организациями на праве оперативного управления, в целях исполнения и на срок исполнения контракта в соответствии с Федеральным законом от 26.07.2006 № 135-ФЗ «О защите конкуренции», Решением Волжской городской Думы Волгоградской области от 05.07.2013 № 376-ВГД «О порядке предоставления муниципального имущества</w:t>
      </w:r>
      <w:proofErr w:type="gramEnd"/>
      <w:r>
        <w:rPr>
          <w:rFonts w:ascii="Times New Roman" w:hAnsi="Times New Roman" w:cs="Times New Roman"/>
          <w:sz w:val="24"/>
          <w:szCs w:val="24"/>
          <w:lang w:eastAsia="ru-RU"/>
        </w:rPr>
        <w:t>, находящегося в собственности городского округа – город Волжский Волгоградской области, в аренду, в безвозмездное пользование, в доверительное управление, в концессию, на хранение».</w:t>
      </w:r>
    </w:p>
    <w:p w:rsidR="008D4F81" w:rsidRDefault="008D4F81" w:rsidP="003A201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Заключа</w:t>
      </w:r>
      <w:r w:rsidR="00FE2D29">
        <w:rPr>
          <w:rFonts w:ascii="Times New Roman" w:hAnsi="Times New Roman" w:cs="Times New Roman"/>
          <w:sz w:val="24"/>
          <w:szCs w:val="24"/>
          <w:lang w:eastAsia="ru-RU"/>
        </w:rPr>
        <w:t>ет с предприятиями, оказывающими услуги по организации питания, договоры на возмещение затрат на электроэнергию, холодное и горячее водоснабжение, водоотведение, вывоз мусора, эксплуатационные услуги помещения для организации питания.</w:t>
      </w:r>
    </w:p>
    <w:p w:rsidR="00FE2D29" w:rsidRDefault="00FE2D29" w:rsidP="003A201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В помещениях, используемых в технологическом процессе приготовления пищи, устанавливает приборы учета электроэнергии, холодного и горячего водоснабжения.</w:t>
      </w:r>
    </w:p>
    <w:p w:rsidR="00FE2D29" w:rsidRDefault="00FE2D29" w:rsidP="003A201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назначает приказом должностное лицо, ответственное за организацию питания в учреждении, за бракераж.</w:t>
      </w:r>
    </w:p>
    <w:p w:rsidR="00FE2D29" w:rsidRDefault="00FE2D29" w:rsidP="003A201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предоставляет по запросам в управление образования информацию и отчеты об организации питания воспитанников.</w:t>
      </w:r>
    </w:p>
    <w:p w:rsidR="00FE2D29" w:rsidRDefault="009126FB" w:rsidP="003A201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е</w:t>
      </w:r>
      <w:r w:rsidR="00FE2D29">
        <w:rPr>
          <w:rFonts w:ascii="Times New Roman" w:hAnsi="Times New Roman" w:cs="Times New Roman"/>
          <w:sz w:val="24"/>
          <w:szCs w:val="24"/>
          <w:lang w:eastAsia="ru-RU"/>
        </w:rPr>
        <w:t>жедневно вывешивает на стендах учреждения утвержденное руководителем ДОУ меню.</w:t>
      </w:r>
    </w:p>
    <w:p w:rsidR="00FE2D29" w:rsidRDefault="00FE2D29" w:rsidP="003A2015">
      <w:pPr>
        <w:pStyle w:val="a3"/>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создает приказом комиссию по контролю за организацией питания в ДОУ (качество пищи, выход блюд, соответствие фактического меню примерному десятид</w:t>
      </w:r>
      <w:r w:rsidR="00844E86">
        <w:rPr>
          <w:rFonts w:ascii="Times New Roman" w:hAnsi="Times New Roman" w:cs="Times New Roman"/>
          <w:sz w:val="24"/>
          <w:szCs w:val="24"/>
          <w:lang w:eastAsia="ru-RU"/>
        </w:rPr>
        <w:t>н</w:t>
      </w:r>
      <w:r>
        <w:rPr>
          <w:rFonts w:ascii="Times New Roman" w:hAnsi="Times New Roman" w:cs="Times New Roman"/>
          <w:sz w:val="24"/>
          <w:szCs w:val="24"/>
          <w:lang w:eastAsia="ru-RU"/>
        </w:rPr>
        <w:t>евному меню, стоимость рационов питания, санитарное состояние групп, буфетов, пищеблока)</w:t>
      </w:r>
      <w:r w:rsidR="00844E86">
        <w:rPr>
          <w:rFonts w:ascii="Times New Roman" w:hAnsi="Times New Roman" w:cs="Times New Roman"/>
          <w:sz w:val="24"/>
          <w:szCs w:val="24"/>
          <w:lang w:eastAsia="ru-RU"/>
        </w:rPr>
        <w:t xml:space="preserve"> с включением в ее состав представителей администрации ДОУ, ответственных за питание лиц, родительской общественности, медицинского работника, представителя предприятия, оказывающего услуги по организации питания.</w:t>
      </w:r>
      <w:proofErr w:type="gramEnd"/>
    </w:p>
    <w:p w:rsidR="00844E86" w:rsidRDefault="00844E86" w:rsidP="003A201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выполняет иные требования </w:t>
      </w:r>
      <w:r w:rsidR="009126FB">
        <w:rPr>
          <w:rFonts w:ascii="Times New Roman" w:hAnsi="Times New Roman" w:cs="Times New Roman"/>
          <w:sz w:val="24"/>
          <w:szCs w:val="24"/>
          <w:lang w:eastAsia="ru-RU"/>
        </w:rPr>
        <w:t>по организации питания в ДОУ, пр</w:t>
      </w:r>
      <w:r>
        <w:rPr>
          <w:rFonts w:ascii="Times New Roman" w:hAnsi="Times New Roman" w:cs="Times New Roman"/>
          <w:sz w:val="24"/>
          <w:szCs w:val="24"/>
          <w:lang w:eastAsia="ru-RU"/>
        </w:rPr>
        <w:t>едусмотренные законодательством РФ.</w:t>
      </w:r>
    </w:p>
    <w:p w:rsidR="00844E86" w:rsidRDefault="00844E86" w:rsidP="003A2015">
      <w:pPr>
        <w:pStyle w:val="a3"/>
        <w:jc w:val="both"/>
        <w:rPr>
          <w:rFonts w:ascii="Times New Roman" w:hAnsi="Times New Roman" w:cs="Times New Roman"/>
          <w:sz w:val="24"/>
          <w:szCs w:val="24"/>
          <w:lang w:eastAsia="ru-RU"/>
        </w:rPr>
      </w:pPr>
    </w:p>
    <w:p w:rsidR="00844E86" w:rsidRDefault="00844E86" w:rsidP="003A201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 </w:t>
      </w:r>
      <w:r w:rsidR="009126FB">
        <w:rPr>
          <w:rFonts w:ascii="Times New Roman" w:hAnsi="Times New Roman" w:cs="Times New Roman"/>
          <w:sz w:val="24"/>
          <w:szCs w:val="24"/>
          <w:lang w:eastAsia="ru-RU"/>
        </w:rPr>
        <w:t>Предприятие, оказывающее услуги по организации питания:</w:t>
      </w:r>
    </w:p>
    <w:p w:rsidR="009126FB" w:rsidRDefault="009126FB" w:rsidP="003A2015">
      <w:pPr>
        <w:pStyle w:val="a3"/>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w:t>
      </w:r>
      <w:r w:rsidR="00553C84">
        <w:rPr>
          <w:rFonts w:ascii="Times New Roman" w:hAnsi="Times New Roman" w:cs="Times New Roman"/>
          <w:sz w:val="24"/>
          <w:szCs w:val="24"/>
          <w:lang w:eastAsia="ru-RU"/>
        </w:rPr>
        <w:t xml:space="preserve">В своей деятельности по оказанию услуг по организации питания в ДОУ руководствуется муниципальным контрактом (договором), Федеральными </w:t>
      </w:r>
      <w:r w:rsidR="00A16167">
        <w:rPr>
          <w:rFonts w:ascii="Times New Roman" w:hAnsi="Times New Roman" w:cs="Times New Roman"/>
          <w:sz w:val="24"/>
          <w:szCs w:val="24"/>
          <w:lang w:eastAsia="ru-RU"/>
        </w:rPr>
        <w:t xml:space="preserve">и региональными </w:t>
      </w:r>
      <w:r w:rsidR="00553C84">
        <w:rPr>
          <w:rFonts w:ascii="Times New Roman" w:hAnsi="Times New Roman" w:cs="Times New Roman"/>
          <w:sz w:val="24"/>
          <w:szCs w:val="24"/>
          <w:lang w:eastAsia="ru-RU"/>
        </w:rPr>
        <w:t>законами</w:t>
      </w:r>
      <w:r w:rsidR="00A16167">
        <w:rPr>
          <w:rFonts w:ascii="Times New Roman" w:hAnsi="Times New Roman" w:cs="Times New Roman"/>
          <w:sz w:val="24"/>
          <w:szCs w:val="24"/>
          <w:lang w:eastAsia="ru-RU"/>
        </w:rPr>
        <w:t xml:space="preserve"> и правовыми актами</w:t>
      </w:r>
      <w:r w:rsidR="00553C84">
        <w:rPr>
          <w:rFonts w:ascii="Times New Roman" w:hAnsi="Times New Roman" w:cs="Times New Roman"/>
          <w:sz w:val="24"/>
          <w:szCs w:val="24"/>
          <w:lang w:eastAsia="ru-RU"/>
        </w:rPr>
        <w:t xml:space="preserve">, постановлением Главного государственного санитарного врача Российской Федерации от 15.05.2013 № 26 «Об утверждении СанПиН 2.4.1.3049-13 «Санитарно-эпидемиологические требования </w:t>
      </w:r>
      <w:r w:rsidR="00A16167">
        <w:rPr>
          <w:rFonts w:ascii="Times New Roman" w:hAnsi="Times New Roman" w:cs="Times New Roman"/>
          <w:sz w:val="24"/>
          <w:szCs w:val="24"/>
          <w:lang w:eastAsia="ru-RU"/>
        </w:rPr>
        <w:t>к устройству, содержанию и организации режима работы дошкольных образовательных организаций» (далее СанПиН).</w:t>
      </w:r>
      <w:proofErr w:type="gramEnd"/>
    </w:p>
    <w:p w:rsidR="00A16167" w:rsidRDefault="00A16167" w:rsidP="003A201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 заключении контракта (договора) с ДОУ разрабатывает примерное меню на период не менее 2-х недель (10-14 дней), составленное с учетом требований СанПиН, которое согласовывает руководитель ДОУ.</w:t>
      </w:r>
    </w:p>
    <w:p w:rsidR="00A16167" w:rsidRDefault="00A16167" w:rsidP="003A201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поставляет в пищеблок ДОУ продовольственное сырье, полуфабрикаты и пищевые продукты, соответствующие требованиям СанПиН 2.4.5.2409-08, СанПиН 2.4.1.3049-13, с сопроводительными документами, подтверждающими их качество и безопасность.</w:t>
      </w:r>
    </w:p>
    <w:p w:rsidR="00A16167" w:rsidRDefault="00A16167" w:rsidP="003A201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хранении пищевых продуктов обеспечивает строгое соблюдение правил товарного соседства, норм складирования, сроков годности и условий хранения.</w:t>
      </w:r>
    </w:p>
    <w:p w:rsidR="00A16167" w:rsidRDefault="00A16167" w:rsidP="003A201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направляет в ДОУ работников пищеблоков, имеющих необходимую квалификацию, санитарно-гигиеническую подготовку и прошедших медицинский осмотр, в соответствии с санитарно-эпидемиологическим законодательством.</w:t>
      </w:r>
    </w:p>
    <w:p w:rsidR="004F522D" w:rsidRDefault="00A16167" w:rsidP="003A201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F522D">
        <w:rPr>
          <w:rFonts w:ascii="Times New Roman" w:hAnsi="Times New Roman" w:cs="Times New Roman"/>
          <w:sz w:val="24"/>
          <w:szCs w:val="24"/>
          <w:lang w:eastAsia="ru-RU"/>
        </w:rPr>
        <w:t>организует в ДОУ питание воспитанников льготных категорий за счет средств городского бюджета.</w:t>
      </w:r>
    </w:p>
    <w:p w:rsidR="004F522D" w:rsidRDefault="004F522D" w:rsidP="003A201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обеспечивает оснащение пищеблоков необходимым торгов</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 xml:space="preserve"> технологическим оборудованием (механическим, холодильным, тепловым, </w:t>
      </w:r>
      <w:proofErr w:type="spellStart"/>
      <w:r>
        <w:rPr>
          <w:rFonts w:ascii="Times New Roman" w:hAnsi="Times New Roman" w:cs="Times New Roman"/>
          <w:sz w:val="24"/>
          <w:szCs w:val="24"/>
          <w:lang w:eastAsia="ru-RU"/>
        </w:rPr>
        <w:t>весоизмерительным</w:t>
      </w:r>
      <w:proofErr w:type="spellEnd"/>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lastRenderedPageBreak/>
        <w:t>инвентарем, посудой, столовыми приборами, спецодеждой, моющими средствами в соответствии с санитарно-эпидемиологическим законодательством РФ.</w:t>
      </w:r>
    </w:p>
    <w:p w:rsidR="00A16167" w:rsidRDefault="004F522D" w:rsidP="003A201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обеспечивает сохранность помещения и движимого имущества, полученного на основании договоров безвозмездного пользования, включая осуществление текущего и капитального ремонта, несет расходы на его содержание с соблюдением установленных правил и требований санитарно-эпидемиологического законодательства РФ, технической и пожарной инспекции, правильную эксплуатацию, принимает меры по рациональному, экономическому использованию силовой электроэнергии, горячей и холодной воды.</w:t>
      </w:r>
      <w:r w:rsidR="00A16167">
        <w:rPr>
          <w:rFonts w:ascii="Times New Roman" w:hAnsi="Times New Roman" w:cs="Times New Roman"/>
          <w:sz w:val="24"/>
          <w:szCs w:val="24"/>
          <w:lang w:eastAsia="ru-RU"/>
        </w:rPr>
        <w:t xml:space="preserve"> </w:t>
      </w:r>
    </w:p>
    <w:p w:rsidR="005361D9" w:rsidRDefault="004F522D" w:rsidP="005361D9">
      <w:pPr>
        <w:pStyle w:val="a3"/>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Использует по договорам безвозмездного пользования объекты муниципального движимого и недвижимого имущества, закрепленные за ДОУ на праве оперативного управления, в целях</w:t>
      </w:r>
      <w:r w:rsidR="005361D9">
        <w:rPr>
          <w:rFonts w:ascii="Times New Roman" w:hAnsi="Times New Roman" w:cs="Times New Roman"/>
          <w:sz w:val="24"/>
          <w:szCs w:val="24"/>
          <w:lang w:eastAsia="ru-RU"/>
        </w:rPr>
        <w:t xml:space="preserve"> исполнения и на срок исполнения контракта в соответствии с Федеральным законом от 26.07.2006 № 135 –ФЗ «О защите конкуренции», решением Волжской городской Думы Волгоградской области от 05.07.2013 № 376-ВГД «О порядке предоставления муниципального имущества, находящегося в собственности городского округа – город Волжский Волгоградской</w:t>
      </w:r>
      <w:proofErr w:type="gramEnd"/>
      <w:r w:rsidR="005361D9">
        <w:rPr>
          <w:rFonts w:ascii="Times New Roman" w:hAnsi="Times New Roman" w:cs="Times New Roman"/>
          <w:sz w:val="24"/>
          <w:szCs w:val="24"/>
          <w:lang w:eastAsia="ru-RU"/>
        </w:rPr>
        <w:t xml:space="preserve"> области, в аренду, в безвозмездное пользование, в доверительное управление, в концессию, на хранение».</w:t>
      </w:r>
    </w:p>
    <w:p w:rsidR="003A2015" w:rsidRPr="005361D9" w:rsidRDefault="005361D9" w:rsidP="005361D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возмещает затраты на электроэнергию, </w:t>
      </w:r>
      <w:proofErr w:type="spellStart"/>
      <w:r>
        <w:rPr>
          <w:rFonts w:ascii="Times New Roman" w:hAnsi="Times New Roman" w:cs="Times New Roman"/>
          <w:sz w:val="24"/>
          <w:szCs w:val="24"/>
          <w:lang w:eastAsia="ru-RU"/>
        </w:rPr>
        <w:t>холодног</w:t>
      </w:r>
      <w:proofErr w:type="spellEnd"/>
      <w:r>
        <w:rPr>
          <w:rFonts w:ascii="Times New Roman" w:hAnsi="Times New Roman" w:cs="Times New Roman"/>
          <w:sz w:val="24"/>
          <w:szCs w:val="24"/>
          <w:lang w:eastAsia="ru-RU"/>
        </w:rPr>
        <w:t xml:space="preserve"> и горячее водоснабжение, водоотведение, вывоз мусора, эксплуатационные услуги помещения для организации питания в порядке, </w:t>
      </w:r>
      <w:proofErr w:type="gramStart"/>
      <w:r>
        <w:rPr>
          <w:rFonts w:ascii="Times New Roman" w:hAnsi="Times New Roman" w:cs="Times New Roman"/>
          <w:sz w:val="24"/>
          <w:szCs w:val="24"/>
          <w:lang w:eastAsia="ru-RU"/>
        </w:rPr>
        <w:t>предусмотренным</w:t>
      </w:r>
      <w:proofErr w:type="gramEnd"/>
      <w:r>
        <w:rPr>
          <w:rFonts w:ascii="Times New Roman" w:hAnsi="Times New Roman" w:cs="Times New Roman"/>
          <w:sz w:val="24"/>
          <w:szCs w:val="24"/>
          <w:lang w:eastAsia="ru-RU"/>
        </w:rPr>
        <w:t xml:space="preserve"> в договоре.</w:t>
      </w:r>
    </w:p>
    <w:p w:rsidR="0009603A" w:rsidRPr="0009603A" w:rsidRDefault="0009603A" w:rsidP="000960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9603A">
        <w:rPr>
          <w:rFonts w:ascii="Times New Roman" w:eastAsia="Times New Roman" w:hAnsi="Times New Roman" w:cs="Times New Roman"/>
          <w:sz w:val="24"/>
          <w:szCs w:val="24"/>
          <w:lang w:eastAsia="ru-RU"/>
        </w:rPr>
        <w:t xml:space="preserve">4. </w:t>
      </w:r>
      <w:r w:rsidR="005361D9">
        <w:rPr>
          <w:rFonts w:ascii="Times New Roman" w:eastAsia="Times New Roman" w:hAnsi="Times New Roman" w:cs="Times New Roman"/>
          <w:b/>
          <w:bCs/>
          <w:sz w:val="24"/>
          <w:szCs w:val="24"/>
          <w:lang w:eastAsia="ru-RU"/>
        </w:rPr>
        <w:t>Права и обязанности родителей (законных представителей)</w:t>
      </w:r>
    </w:p>
    <w:p w:rsidR="0009603A" w:rsidRDefault="0009603A" w:rsidP="005361D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9603A">
        <w:rPr>
          <w:rFonts w:ascii="Times New Roman" w:eastAsia="Times New Roman" w:hAnsi="Times New Roman" w:cs="Times New Roman"/>
          <w:sz w:val="24"/>
          <w:szCs w:val="24"/>
          <w:lang w:eastAsia="ru-RU"/>
        </w:rPr>
        <w:t xml:space="preserve">4.1. </w:t>
      </w:r>
      <w:r w:rsidR="005361D9">
        <w:rPr>
          <w:rFonts w:ascii="Times New Roman" w:eastAsia="Times New Roman" w:hAnsi="Times New Roman" w:cs="Times New Roman"/>
          <w:sz w:val="24"/>
          <w:szCs w:val="24"/>
          <w:lang w:eastAsia="ru-RU"/>
        </w:rPr>
        <w:t>Родители (законные представители) имеют право:</w:t>
      </w:r>
    </w:p>
    <w:p w:rsidR="005361D9" w:rsidRDefault="005361D9" w:rsidP="005361D9">
      <w:pPr>
        <w:pStyle w:val="a3"/>
        <w:jc w:val="both"/>
        <w:rPr>
          <w:rFonts w:ascii="Times New Roman" w:hAnsi="Times New Roman" w:cs="Times New Roman"/>
          <w:sz w:val="24"/>
          <w:szCs w:val="24"/>
          <w:lang w:eastAsia="ru-RU"/>
        </w:rPr>
      </w:pPr>
      <w:r>
        <w:rPr>
          <w:lang w:eastAsia="ru-RU"/>
        </w:rPr>
        <w:t>-</w:t>
      </w:r>
      <w:r>
        <w:rPr>
          <w:rFonts w:ascii="Times New Roman" w:hAnsi="Times New Roman" w:cs="Times New Roman"/>
          <w:sz w:val="24"/>
          <w:szCs w:val="24"/>
          <w:lang w:eastAsia="ru-RU"/>
        </w:rPr>
        <w:t>вносить в установленном порядке в администрацию ДОУ предложения по улучшению организации питания лично, через родительский совет.</w:t>
      </w:r>
    </w:p>
    <w:p w:rsidR="005361D9" w:rsidRDefault="005361D9" w:rsidP="005361D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знакомиться с примерным двухнедельным и ежедневным меню;</w:t>
      </w:r>
    </w:p>
    <w:p w:rsidR="005361D9" w:rsidRDefault="005361D9" w:rsidP="005361D9">
      <w:pPr>
        <w:pStyle w:val="a3"/>
        <w:jc w:val="both"/>
        <w:rPr>
          <w:rFonts w:ascii="Times New Roman" w:hAnsi="Times New Roman" w:cs="Times New Roman"/>
          <w:sz w:val="24"/>
          <w:szCs w:val="24"/>
          <w:lang w:eastAsia="ru-RU"/>
        </w:rPr>
      </w:pPr>
    </w:p>
    <w:p w:rsidR="005361D9" w:rsidRDefault="005361D9" w:rsidP="005361D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4.2. Родители (законные представители) обязаны:</w:t>
      </w:r>
    </w:p>
    <w:p w:rsidR="005361D9" w:rsidRDefault="005361D9" w:rsidP="005361D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своевременно предупреждать медицинского работника об аллергических реакциях на продукты питания, которые имеются у ребенка.</w:t>
      </w:r>
    </w:p>
    <w:p w:rsidR="005361D9" w:rsidRPr="005361D9" w:rsidRDefault="005361D9" w:rsidP="005361D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вести </w:t>
      </w:r>
      <w:proofErr w:type="gramStart"/>
      <w:r>
        <w:rPr>
          <w:rFonts w:ascii="Times New Roman" w:hAnsi="Times New Roman" w:cs="Times New Roman"/>
          <w:sz w:val="24"/>
          <w:szCs w:val="24"/>
          <w:lang w:eastAsia="ru-RU"/>
        </w:rPr>
        <w:t>разъяснительную</w:t>
      </w:r>
      <w:proofErr w:type="gramEnd"/>
      <w:r>
        <w:rPr>
          <w:rFonts w:ascii="Times New Roman" w:hAnsi="Times New Roman" w:cs="Times New Roman"/>
          <w:sz w:val="24"/>
          <w:szCs w:val="24"/>
          <w:lang w:eastAsia="ru-RU"/>
        </w:rPr>
        <w:t xml:space="preserve"> работы со своими детьми по формированию культуры здорового образа жизни и правильного питания.</w:t>
      </w:r>
    </w:p>
    <w:p w:rsidR="0009603A" w:rsidRPr="0009603A" w:rsidRDefault="00175B0A" w:rsidP="000960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5B0A">
        <w:rPr>
          <w:rFonts w:ascii="Times New Roman" w:eastAsia="Times New Roman" w:hAnsi="Times New Roman" w:cs="Times New Roman"/>
          <w:b/>
          <w:sz w:val="24"/>
          <w:szCs w:val="24"/>
          <w:lang w:eastAsia="ru-RU"/>
        </w:rPr>
        <w:t>5.</w:t>
      </w:r>
      <w:r>
        <w:rPr>
          <w:rFonts w:ascii="Times New Roman" w:eastAsia="Times New Roman" w:hAnsi="Times New Roman" w:cs="Times New Roman"/>
          <w:sz w:val="24"/>
          <w:szCs w:val="24"/>
          <w:lang w:eastAsia="ru-RU"/>
        </w:rPr>
        <w:t xml:space="preserve"> </w:t>
      </w:r>
      <w:r w:rsidR="0009603A" w:rsidRPr="0009603A">
        <w:rPr>
          <w:rFonts w:ascii="Times New Roman" w:eastAsia="Times New Roman" w:hAnsi="Times New Roman" w:cs="Times New Roman"/>
          <w:sz w:val="24"/>
          <w:szCs w:val="24"/>
          <w:lang w:eastAsia="ru-RU"/>
        </w:rPr>
        <w:t xml:space="preserve"> </w:t>
      </w:r>
      <w:r w:rsidR="0009603A" w:rsidRPr="0009603A">
        <w:rPr>
          <w:rFonts w:ascii="Times New Roman" w:eastAsia="Times New Roman" w:hAnsi="Times New Roman" w:cs="Times New Roman"/>
          <w:b/>
          <w:bCs/>
          <w:sz w:val="24"/>
          <w:szCs w:val="24"/>
          <w:lang w:eastAsia="ru-RU"/>
        </w:rPr>
        <w:t>Контроль при организации питания в ДОУ</w:t>
      </w:r>
      <w:r w:rsidR="0009603A" w:rsidRPr="0009603A">
        <w:rPr>
          <w:rFonts w:ascii="Times New Roman" w:eastAsia="Times New Roman" w:hAnsi="Times New Roman" w:cs="Times New Roman"/>
          <w:sz w:val="24"/>
          <w:szCs w:val="24"/>
          <w:lang w:eastAsia="ru-RU"/>
        </w:rPr>
        <w:t xml:space="preserve">. </w:t>
      </w:r>
    </w:p>
    <w:p w:rsidR="0009603A" w:rsidRPr="0009603A" w:rsidRDefault="00175B0A" w:rsidP="000960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9603A" w:rsidRPr="0009603A">
        <w:rPr>
          <w:rFonts w:ascii="Times New Roman" w:eastAsia="Times New Roman" w:hAnsi="Times New Roman" w:cs="Times New Roman"/>
          <w:sz w:val="24"/>
          <w:szCs w:val="24"/>
          <w:lang w:eastAsia="ru-RU"/>
        </w:rPr>
        <w:t xml:space="preserve">.1. При организации </w:t>
      </w:r>
      <w:proofErr w:type="gramStart"/>
      <w:r w:rsidR="0009603A" w:rsidRPr="0009603A">
        <w:rPr>
          <w:rFonts w:ascii="Times New Roman" w:eastAsia="Times New Roman" w:hAnsi="Times New Roman" w:cs="Times New Roman"/>
          <w:sz w:val="24"/>
          <w:szCs w:val="24"/>
          <w:lang w:eastAsia="ru-RU"/>
        </w:rPr>
        <w:t>контроля за</w:t>
      </w:r>
      <w:proofErr w:type="gramEnd"/>
      <w:r w:rsidR="0009603A" w:rsidRPr="0009603A">
        <w:rPr>
          <w:rFonts w:ascii="Times New Roman" w:eastAsia="Times New Roman" w:hAnsi="Times New Roman" w:cs="Times New Roman"/>
          <w:sz w:val="24"/>
          <w:szCs w:val="24"/>
          <w:lang w:eastAsia="ru-RU"/>
        </w:rPr>
        <w:t xml:space="preserve"> соблюдением законодательства в сфере защиты прав потребителей и благополучия человека при организации питания в ДОУ следует руководствоваться санитарными правилами СанПиН 2.4.1.3049-13 </w:t>
      </w:r>
    </w:p>
    <w:p w:rsidR="0009603A" w:rsidRPr="0009603A" w:rsidRDefault="00175B0A" w:rsidP="000960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57BE2">
        <w:rPr>
          <w:rFonts w:ascii="Times New Roman" w:eastAsia="Times New Roman" w:hAnsi="Times New Roman" w:cs="Times New Roman"/>
          <w:sz w:val="24"/>
          <w:szCs w:val="24"/>
          <w:lang w:eastAsia="ru-RU"/>
        </w:rPr>
        <w:t>.2</w:t>
      </w:r>
      <w:r w:rsidR="0009603A" w:rsidRPr="0009603A">
        <w:rPr>
          <w:rFonts w:ascii="Times New Roman" w:eastAsia="Times New Roman" w:hAnsi="Times New Roman" w:cs="Times New Roman"/>
          <w:sz w:val="24"/>
          <w:szCs w:val="24"/>
          <w:lang w:eastAsia="ru-RU"/>
        </w:rPr>
        <w:t xml:space="preserve">. </w:t>
      </w:r>
      <w:proofErr w:type="gramStart"/>
      <w:r w:rsidR="0009603A" w:rsidRPr="0009603A">
        <w:rPr>
          <w:rFonts w:ascii="Times New Roman" w:eastAsia="Times New Roman" w:hAnsi="Times New Roman" w:cs="Times New Roman"/>
          <w:sz w:val="24"/>
          <w:szCs w:val="24"/>
          <w:lang w:eastAsia="ru-RU"/>
        </w:rPr>
        <w:t>Контроль за</w:t>
      </w:r>
      <w:proofErr w:type="gramEnd"/>
      <w:r w:rsidR="0009603A" w:rsidRPr="0009603A">
        <w:rPr>
          <w:rFonts w:ascii="Times New Roman" w:eastAsia="Times New Roman" w:hAnsi="Times New Roman" w:cs="Times New Roman"/>
          <w:sz w:val="24"/>
          <w:szCs w:val="24"/>
          <w:lang w:eastAsia="ru-RU"/>
        </w:rPr>
        <w:t xml:space="preserve"> правильной организацией питания детей, воспитывающихся в дошкольных образовательных учреждениях, осуществляется руководителем учреждения</w:t>
      </w:r>
      <w:r w:rsidR="00A57BE2">
        <w:rPr>
          <w:rFonts w:ascii="Times New Roman" w:eastAsia="Times New Roman" w:hAnsi="Times New Roman" w:cs="Times New Roman"/>
          <w:sz w:val="24"/>
          <w:szCs w:val="24"/>
          <w:lang w:eastAsia="ru-RU"/>
        </w:rPr>
        <w:t>, ответственным лицом и общественной комиссией по контролю за организацией питания, которые:</w:t>
      </w:r>
      <w:r w:rsidR="0009603A" w:rsidRPr="0009603A">
        <w:rPr>
          <w:rFonts w:ascii="Times New Roman" w:eastAsia="Times New Roman" w:hAnsi="Times New Roman" w:cs="Times New Roman"/>
          <w:sz w:val="24"/>
          <w:szCs w:val="24"/>
          <w:lang w:eastAsia="ru-RU"/>
        </w:rPr>
        <w:t xml:space="preserve"> </w:t>
      </w:r>
    </w:p>
    <w:p w:rsidR="0009603A" w:rsidRPr="0009603A" w:rsidRDefault="00A57BE2" w:rsidP="000960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несу</w:t>
      </w:r>
      <w:r w:rsidR="0009603A" w:rsidRPr="0009603A">
        <w:rPr>
          <w:rFonts w:ascii="Times New Roman" w:eastAsia="Times New Roman" w:hAnsi="Times New Roman" w:cs="Times New Roman"/>
          <w:sz w:val="24"/>
          <w:szCs w:val="24"/>
          <w:lang w:eastAsia="ru-RU"/>
        </w:rPr>
        <w:t xml:space="preserve">т ответственность за правильную организацию питания детей; </w:t>
      </w:r>
    </w:p>
    <w:p w:rsidR="0009603A" w:rsidRPr="0009603A" w:rsidRDefault="00A57BE2" w:rsidP="000960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контролирую</w:t>
      </w:r>
      <w:r w:rsidR="0009603A" w:rsidRPr="0009603A">
        <w:rPr>
          <w:rFonts w:ascii="Times New Roman" w:eastAsia="Times New Roman" w:hAnsi="Times New Roman" w:cs="Times New Roman"/>
          <w:sz w:val="24"/>
          <w:szCs w:val="24"/>
          <w:lang w:eastAsia="ru-RU"/>
        </w:rPr>
        <w:t xml:space="preserve">т деятельность хозяйственных работников по составлению своевременных заявок в торгующие организации на необходимое количество продуктов; </w:t>
      </w:r>
    </w:p>
    <w:p w:rsidR="0009603A" w:rsidRPr="0009603A" w:rsidRDefault="00A57BE2" w:rsidP="000960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следя</w:t>
      </w:r>
      <w:r w:rsidR="0009603A" w:rsidRPr="0009603A">
        <w:rPr>
          <w:rFonts w:ascii="Times New Roman" w:eastAsia="Times New Roman" w:hAnsi="Times New Roman" w:cs="Times New Roman"/>
          <w:sz w:val="24"/>
          <w:szCs w:val="24"/>
          <w:lang w:eastAsia="ru-RU"/>
        </w:rPr>
        <w:t xml:space="preserve">т за правильным использованием ассигнований на питание; </w:t>
      </w:r>
    </w:p>
    <w:p w:rsidR="0009603A" w:rsidRPr="0009603A" w:rsidRDefault="00A57BE2" w:rsidP="000960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следя</w:t>
      </w:r>
      <w:r w:rsidR="0009603A" w:rsidRPr="0009603A">
        <w:rPr>
          <w:rFonts w:ascii="Times New Roman" w:eastAsia="Times New Roman" w:hAnsi="Times New Roman" w:cs="Times New Roman"/>
          <w:sz w:val="24"/>
          <w:szCs w:val="24"/>
          <w:lang w:eastAsia="ru-RU"/>
        </w:rPr>
        <w:t xml:space="preserve">т за соответствием получаемых продуктов действующему натуральному набору продуктов для дошкольных учреждений различного вида; </w:t>
      </w:r>
    </w:p>
    <w:p w:rsidR="0009603A" w:rsidRPr="0009603A" w:rsidRDefault="00A57BE2" w:rsidP="000960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контролирую</w:t>
      </w:r>
      <w:r w:rsidR="0009603A" w:rsidRPr="0009603A">
        <w:rPr>
          <w:rFonts w:ascii="Times New Roman" w:eastAsia="Times New Roman" w:hAnsi="Times New Roman" w:cs="Times New Roman"/>
          <w:sz w:val="24"/>
          <w:szCs w:val="24"/>
          <w:lang w:eastAsia="ru-RU"/>
        </w:rPr>
        <w:t xml:space="preserve">т организацию доставки продуктов в учреждение, соблюдение правил их хранения и использования, постановку работы на пищеблоке, правильность составления меню-раскладок, соблюдение санитарно-гигиенических требований при приготовлении и раздачи пищи, периодически проверяет организацию питания детей в группах; </w:t>
      </w:r>
    </w:p>
    <w:p w:rsidR="0009603A" w:rsidRPr="0009603A" w:rsidRDefault="00175B0A" w:rsidP="000960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57BE2">
        <w:rPr>
          <w:rFonts w:ascii="Times New Roman" w:eastAsia="Times New Roman" w:hAnsi="Times New Roman" w:cs="Times New Roman"/>
          <w:sz w:val="24"/>
          <w:szCs w:val="24"/>
          <w:lang w:eastAsia="ru-RU"/>
        </w:rPr>
        <w:t>.3</w:t>
      </w:r>
      <w:r w:rsidR="0009603A" w:rsidRPr="0009603A">
        <w:rPr>
          <w:rFonts w:ascii="Times New Roman" w:eastAsia="Times New Roman" w:hAnsi="Times New Roman" w:cs="Times New Roman"/>
          <w:sz w:val="24"/>
          <w:szCs w:val="24"/>
          <w:lang w:eastAsia="ru-RU"/>
        </w:rPr>
        <w:t xml:space="preserve">.Бракеражная комиссия: </w:t>
      </w:r>
    </w:p>
    <w:p w:rsidR="0009603A" w:rsidRPr="0009603A" w:rsidRDefault="0009603A" w:rsidP="0009603A">
      <w:pPr>
        <w:pStyle w:val="a3"/>
        <w:numPr>
          <w:ilvl w:val="0"/>
          <w:numId w:val="1"/>
        </w:numPr>
        <w:rPr>
          <w:rFonts w:ascii="Times New Roman" w:hAnsi="Times New Roman" w:cs="Times New Roman"/>
          <w:sz w:val="24"/>
          <w:szCs w:val="24"/>
          <w:lang w:eastAsia="ru-RU"/>
        </w:rPr>
      </w:pPr>
      <w:r w:rsidRPr="0009603A">
        <w:rPr>
          <w:rFonts w:ascii="Times New Roman" w:hAnsi="Times New Roman" w:cs="Times New Roman"/>
          <w:sz w:val="24"/>
          <w:szCs w:val="24"/>
          <w:lang w:eastAsia="ru-RU"/>
        </w:rPr>
        <w:t xml:space="preserve">осуществляет контроль соблюдения санитарно-гигиенических норм при транспортировке, доставке и разгрузке продуктов питания; </w:t>
      </w:r>
    </w:p>
    <w:p w:rsidR="0009603A" w:rsidRPr="0009603A" w:rsidRDefault="0009603A" w:rsidP="0009603A">
      <w:pPr>
        <w:pStyle w:val="a3"/>
        <w:numPr>
          <w:ilvl w:val="0"/>
          <w:numId w:val="1"/>
        </w:numPr>
        <w:rPr>
          <w:rFonts w:ascii="Times New Roman" w:hAnsi="Times New Roman" w:cs="Times New Roman"/>
          <w:sz w:val="24"/>
          <w:szCs w:val="24"/>
          <w:lang w:eastAsia="ru-RU"/>
        </w:rPr>
      </w:pPr>
      <w:r w:rsidRPr="0009603A">
        <w:rPr>
          <w:rFonts w:ascii="Times New Roman" w:hAnsi="Times New Roman" w:cs="Times New Roman"/>
          <w:sz w:val="24"/>
          <w:szCs w:val="24"/>
          <w:lang w:eastAsia="ru-RU"/>
        </w:rPr>
        <w:t xml:space="preserve">проверяет на пригодность складские и другие помещения для хранения продуктов питания, а также условия их хранения; </w:t>
      </w:r>
    </w:p>
    <w:p w:rsidR="0009603A" w:rsidRPr="0009603A" w:rsidRDefault="0009603A" w:rsidP="0009603A">
      <w:pPr>
        <w:pStyle w:val="a3"/>
        <w:numPr>
          <w:ilvl w:val="0"/>
          <w:numId w:val="1"/>
        </w:numPr>
        <w:rPr>
          <w:rFonts w:ascii="Times New Roman" w:hAnsi="Times New Roman" w:cs="Times New Roman"/>
          <w:sz w:val="24"/>
          <w:szCs w:val="24"/>
          <w:lang w:eastAsia="ru-RU"/>
        </w:rPr>
      </w:pPr>
      <w:r w:rsidRPr="0009603A">
        <w:rPr>
          <w:rFonts w:ascii="Times New Roman" w:hAnsi="Times New Roman" w:cs="Times New Roman"/>
          <w:sz w:val="24"/>
          <w:szCs w:val="24"/>
          <w:lang w:eastAsia="ru-RU"/>
        </w:rPr>
        <w:t xml:space="preserve">ежедневно следит за правильностью составления меню; </w:t>
      </w:r>
    </w:p>
    <w:p w:rsidR="0009603A" w:rsidRPr="0009603A" w:rsidRDefault="0009603A" w:rsidP="0009603A">
      <w:pPr>
        <w:pStyle w:val="a3"/>
        <w:numPr>
          <w:ilvl w:val="0"/>
          <w:numId w:val="1"/>
        </w:numPr>
        <w:rPr>
          <w:rFonts w:ascii="Times New Roman" w:hAnsi="Times New Roman" w:cs="Times New Roman"/>
          <w:sz w:val="24"/>
          <w:szCs w:val="24"/>
          <w:lang w:eastAsia="ru-RU"/>
        </w:rPr>
      </w:pPr>
      <w:r w:rsidRPr="0009603A">
        <w:rPr>
          <w:rFonts w:ascii="Times New Roman" w:hAnsi="Times New Roman" w:cs="Times New Roman"/>
          <w:sz w:val="24"/>
          <w:szCs w:val="24"/>
          <w:lang w:eastAsia="ru-RU"/>
        </w:rPr>
        <w:t xml:space="preserve">контролирует организацию работы на пищеблоке; </w:t>
      </w:r>
    </w:p>
    <w:p w:rsidR="0009603A" w:rsidRPr="0009603A" w:rsidRDefault="0009603A" w:rsidP="0009603A">
      <w:pPr>
        <w:pStyle w:val="a3"/>
        <w:numPr>
          <w:ilvl w:val="0"/>
          <w:numId w:val="1"/>
        </w:numPr>
        <w:rPr>
          <w:rFonts w:ascii="Times New Roman" w:hAnsi="Times New Roman" w:cs="Times New Roman"/>
          <w:sz w:val="24"/>
          <w:szCs w:val="24"/>
          <w:lang w:eastAsia="ru-RU"/>
        </w:rPr>
      </w:pPr>
      <w:r w:rsidRPr="0009603A">
        <w:rPr>
          <w:rFonts w:ascii="Times New Roman" w:hAnsi="Times New Roman" w:cs="Times New Roman"/>
          <w:sz w:val="24"/>
          <w:szCs w:val="24"/>
          <w:lang w:eastAsia="ru-RU"/>
        </w:rPr>
        <w:t xml:space="preserve">осуществляет контроль сроков реализации продуктов питания и качества приготовления пищи; </w:t>
      </w:r>
    </w:p>
    <w:p w:rsidR="0009603A" w:rsidRPr="0009603A" w:rsidRDefault="0009603A" w:rsidP="0009603A">
      <w:pPr>
        <w:pStyle w:val="a3"/>
        <w:numPr>
          <w:ilvl w:val="0"/>
          <w:numId w:val="1"/>
        </w:numPr>
        <w:rPr>
          <w:rFonts w:ascii="Times New Roman" w:hAnsi="Times New Roman" w:cs="Times New Roman"/>
          <w:sz w:val="24"/>
          <w:szCs w:val="24"/>
          <w:lang w:eastAsia="ru-RU"/>
        </w:rPr>
      </w:pPr>
      <w:r w:rsidRPr="0009603A">
        <w:rPr>
          <w:rFonts w:ascii="Times New Roman" w:hAnsi="Times New Roman" w:cs="Times New Roman"/>
          <w:sz w:val="24"/>
          <w:szCs w:val="24"/>
          <w:lang w:eastAsia="ru-RU"/>
        </w:rPr>
        <w:t xml:space="preserve">проверяет соответствие пищи физиологическим потребностям детей в основных пищевых веществах; </w:t>
      </w:r>
    </w:p>
    <w:p w:rsidR="0009603A" w:rsidRPr="0009603A" w:rsidRDefault="0009603A" w:rsidP="0009603A">
      <w:pPr>
        <w:pStyle w:val="a3"/>
        <w:numPr>
          <w:ilvl w:val="0"/>
          <w:numId w:val="1"/>
        </w:numPr>
        <w:rPr>
          <w:rFonts w:ascii="Times New Roman" w:hAnsi="Times New Roman" w:cs="Times New Roman"/>
          <w:sz w:val="24"/>
          <w:szCs w:val="24"/>
          <w:lang w:eastAsia="ru-RU"/>
        </w:rPr>
      </w:pPr>
      <w:r w:rsidRPr="0009603A">
        <w:rPr>
          <w:rFonts w:ascii="Times New Roman" w:hAnsi="Times New Roman" w:cs="Times New Roman"/>
          <w:sz w:val="24"/>
          <w:szCs w:val="24"/>
          <w:lang w:eastAsia="ru-RU"/>
        </w:rPr>
        <w:t xml:space="preserve">следит за соблюдением правил личной гигиены работниками пищеблока; </w:t>
      </w:r>
    </w:p>
    <w:p w:rsidR="0009603A" w:rsidRPr="0009603A" w:rsidRDefault="0009603A" w:rsidP="0009603A">
      <w:pPr>
        <w:pStyle w:val="a3"/>
        <w:numPr>
          <w:ilvl w:val="0"/>
          <w:numId w:val="1"/>
        </w:numPr>
        <w:rPr>
          <w:rFonts w:ascii="Times New Roman" w:hAnsi="Times New Roman" w:cs="Times New Roman"/>
          <w:sz w:val="24"/>
          <w:szCs w:val="24"/>
          <w:lang w:eastAsia="ru-RU"/>
        </w:rPr>
      </w:pPr>
      <w:r w:rsidRPr="0009603A">
        <w:rPr>
          <w:rFonts w:ascii="Times New Roman" w:hAnsi="Times New Roman" w:cs="Times New Roman"/>
          <w:sz w:val="24"/>
          <w:szCs w:val="24"/>
          <w:lang w:eastAsia="ru-RU"/>
        </w:rPr>
        <w:t xml:space="preserve">периодически присутствует при закладке основных продуктов, проверяет выход блюд; </w:t>
      </w:r>
    </w:p>
    <w:p w:rsidR="0009603A" w:rsidRPr="0009603A" w:rsidRDefault="0009603A" w:rsidP="0009603A">
      <w:pPr>
        <w:pStyle w:val="a3"/>
        <w:numPr>
          <w:ilvl w:val="0"/>
          <w:numId w:val="1"/>
        </w:numPr>
        <w:rPr>
          <w:rFonts w:ascii="Times New Roman" w:hAnsi="Times New Roman" w:cs="Times New Roman"/>
          <w:sz w:val="24"/>
          <w:szCs w:val="24"/>
          <w:lang w:eastAsia="ru-RU"/>
        </w:rPr>
      </w:pPr>
      <w:proofErr w:type="gramStart"/>
      <w:r w:rsidRPr="0009603A">
        <w:rPr>
          <w:rFonts w:ascii="Times New Roman" w:hAnsi="Times New Roman" w:cs="Times New Roman"/>
          <w:sz w:val="24"/>
          <w:szCs w:val="24"/>
          <w:lang w:eastAsia="ru-RU"/>
        </w:rPr>
        <w:t xml:space="preserve">проводит органолептическую оценку готовой пищи, т. е. определяет ее цвет, запах, вкус, консистенцию, жесткость, сочность и т. д.; </w:t>
      </w:r>
      <w:proofErr w:type="gramEnd"/>
    </w:p>
    <w:p w:rsidR="0009603A" w:rsidRPr="0009603A" w:rsidRDefault="0009603A" w:rsidP="0009603A">
      <w:pPr>
        <w:pStyle w:val="a3"/>
        <w:numPr>
          <w:ilvl w:val="0"/>
          <w:numId w:val="1"/>
        </w:numPr>
        <w:rPr>
          <w:rFonts w:ascii="Times New Roman" w:hAnsi="Times New Roman" w:cs="Times New Roman"/>
          <w:sz w:val="24"/>
          <w:szCs w:val="24"/>
          <w:lang w:eastAsia="ru-RU"/>
        </w:rPr>
      </w:pPr>
      <w:r w:rsidRPr="0009603A">
        <w:rPr>
          <w:rFonts w:ascii="Times New Roman" w:hAnsi="Times New Roman" w:cs="Times New Roman"/>
          <w:sz w:val="24"/>
          <w:szCs w:val="24"/>
          <w:lang w:eastAsia="ru-RU"/>
        </w:rPr>
        <w:t xml:space="preserve">проверяет соответствие объемов приготовленного питания объему разовых порций и количеству детей. </w:t>
      </w:r>
    </w:p>
    <w:p w:rsidR="0009603A" w:rsidRPr="0009603A" w:rsidRDefault="0009603A" w:rsidP="0009603A">
      <w:pPr>
        <w:pStyle w:val="a3"/>
        <w:numPr>
          <w:ilvl w:val="0"/>
          <w:numId w:val="1"/>
        </w:numPr>
        <w:rPr>
          <w:rFonts w:ascii="Times New Roman" w:hAnsi="Times New Roman" w:cs="Times New Roman"/>
          <w:sz w:val="24"/>
          <w:szCs w:val="24"/>
          <w:lang w:eastAsia="ru-RU"/>
        </w:rPr>
      </w:pPr>
      <w:r w:rsidRPr="0009603A">
        <w:rPr>
          <w:rFonts w:ascii="Times New Roman" w:hAnsi="Times New Roman" w:cs="Times New Roman"/>
          <w:sz w:val="24"/>
          <w:szCs w:val="24"/>
          <w:lang w:eastAsia="ru-RU"/>
        </w:rPr>
        <w:t xml:space="preserve">Ведет </w:t>
      </w:r>
      <w:proofErr w:type="spellStart"/>
      <w:r w:rsidRPr="0009603A">
        <w:rPr>
          <w:rFonts w:ascii="Times New Roman" w:hAnsi="Times New Roman" w:cs="Times New Roman"/>
          <w:sz w:val="24"/>
          <w:szCs w:val="24"/>
          <w:lang w:eastAsia="ru-RU"/>
        </w:rPr>
        <w:t>бракеражный</w:t>
      </w:r>
      <w:proofErr w:type="spellEnd"/>
      <w:r w:rsidRPr="0009603A">
        <w:rPr>
          <w:rFonts w:ascii="Times New Roman" w:hAnsi="Times New Roman" w:cs="Times New Roman"/>
          <w:sz w:val="24"/>
          <w:szCs w:val="24"/>
          <w:lang w:eastAsia="ru-RU"/>
        </w:rPr>
        <w:t xml:space="preserve"> журнал. </w:t>
      </w:r>
    </w:p>
    <w:p w:rsidR="0009603A" w:rsidRPr="0009603A" w:rsidRDefault="00175B0A" w:rsidP="000960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75B0A">
        <w:rPr>
          <w:rFonts w:ascii="Times New Roman" w:eastAsia="Times New Roman" w:hAnsi="Times New Roman" w:cs="Times New Roman"/>
          <w:b/>
          <w:sz w:val="24"/>
          <w:szCs w:val="24"/>
          <w:lang w:eastAsia="ru-RU"/>
        </w:rPr>
        <w:t>6</w:t>
      </w:r>
      <w:r w:rsidR="0009603A" w:rsidRPr="00175B0A">
        <w:rPr>
          <w:rFonts w:ascii="Times New Roman" w:eastAsia="Times New Roman" w:hAnsi="Times New Roman" w:cs="Times New Roman"/>
          <w:b/>
          <w:sz w:val="24"/>
          <w:szCs w:val="24"/>
          <w:lang w:eastAsia="ru-RU"/>
        </w:rPr>
        <w:t>.</w:t>
      </w:r>
      <w:r w:rsidR="0009603A" w:rsidRPr="0009603A">
        <w:rPr>
          <w:rFonts w:ascii="Times New Roman" w:eastAsia="Times New Roman" w:hAnsi="Times New Roman" w:cs="Times New Roman"/>
          <w:sz w:val="24"/>
          <w:szCs w:val="24"/>
          <w:lang w:eastAsia="ru-RU"/>
        </w:rPr>
        <w:t xml:space="preserve"> </w:t>
      </w:r>
      <w:r w:rsidR="0009603A" w:rsidRPr="0009603A">
        <w:rPr>
          <w:rFonts w:ascii="Times New Roman" w:eastAsia="Times New Roman" w:hAnsi="Times New Roman" w:cs="Times New Roman"/>
          <w:b/>
          <w:bCs/>
          <w:sz w:val="24"/>
          <w:szCs w:val="24"/>
          <w:lang w:eastAsia="ru-RU"/>
        </w:rPr>
        <w:t>Разграничение компетенции по вопросам организации питания в Учреждении</w:t>
      </w:r>
      <w:r w:rsidR="0009603A" w:rsidRPr="0009603A">
        <w:rPr>
          <w:rFonts w:ascii="Times New Roman" w:eastAsia="Times New Roman" w:hAnsi="Times New Roman" w:cs="Times New Roman"/>
          <w:sz w:val="24"/>
          <w:szCs w:val="24"/>
          <w:lang w:eastAsia="ru-RU"/>
        </w:rPr>
        <w:t xml:space="preserve">. </w:t>
      </w:r>
    </w:p>
    <w:p w:rsidR="0009603A" w:rsidRPr="0009603A" w:rsidRDefault="00175B0A" w:rsidP="000960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9603A" w:rsidRPr="0009603A">
        <w:rPr>
          <w:rFonts w:ascii="Times New Roman" w:eastAsia="Times New Roman" w:hAnsi="Times New Roman" w:cs="Times New Roman"/>
          <w:sz w:val="24"/>
          <w:szCs w:val="24"/>
          <w:lang w:eastAsia="ru-RU"/>
        </w:rPr>
        <w:t xml:space="preserve">.1. Руководитель Учреждения: </w:t>
      </w:r>
    </w:p>
    <w:p w:rsidR="0009603A" w:rsidRPr="0009603A" w:rsidRDefault="0009603A" w:rsidP="000960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9603A">
        <w:rPr>
          <w:rFonts w:ascii="Times New Roman" w:eastAsia="Times New Roman" w:hAnsi="Times New Roman" w:cs="Times New Roman"/>
          <w:sz w:val="24"/>
          <w:szCs w:val="24"/>
          <w:lang w:eastAsia="ru-RU"/>
        </w:rPr>
        <w:t xml:space="preserve">· Создает условия для организации питания детей; </w:t>
      </w:r>
    </w:p>
    <w:p w:rsidR="0009603A" w:rsidRPr="0009603A" w:rsidRDefault="0009603A" w:rsidP="000960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9603A">
        <w:rPr>
          <w:rFonts w:ascii="Times New Roman" w:eastAsia="Times New Roman" w:hAnsi="Times New Roman" w:cs="Times New Roman"/>
          <w:sz w:val="24"/>
          <w:szCs w:val="24"/>
          <w:lang w:eastAsia="ru-RU"/>
        </w:rPr>
        <w:t xml:space="preserve">· Несет персональную ответственность за организацию питания детей в Учреждении; </w:t>
      </w:r>
    </w:p>
    <w:p w:rsidR="0009603A" w:rsidRPr="0009603A" w:rsidRDefault="00175B0A" w:rsidP="000960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9603A" w:rsidRPr="0009603A">
        <w:rPr>
          <w:rFonts w:ascii="Times New Roman" w:eastAsia="Times New Roman" w:hAnsi="Times New Roman" w:cs="Times New Roman"/>
          <w:sz w:val="24"/>
          <w:szCs w:val="24"/>
          <w:lang w:eastAsia="ru-RU"/>
        </w:rPr>
        <w:t xml:space="preserve">2. Распределение обязанностей по организации питания между заведующей ДОУ, медицинским персоналом, работниками пищеблока, </w:t>
      </w:r>
      <w:r w:rsidR="0009603A">
        <w:rPr>
          <w:rFonts w:ascii="Times New Roman" w:eastAsia="Times New Roman" w:hAnsi="Times New Roman" w:cs="Times New Roman"/>
          <w:sz w:val="24"/>
          <w:szCs w:val="24"/>
          <w:lang w:eastAsia="ru-RU"/>
        </w:rPr>
        <w:t>завхозом</w:t>
      </w:r>
      <w:r w:rsidR="0009603A" w:rsidRPr="0009603A">
        <w:rPr>
          <w:rFonts w:ascii="Times New Roman" w:eastAsia="Times New Roman" w:hAnsi="Times New Roman" w:cs="Times New Roman"/>
          <w:sz w:val="24"/>
          <w:szCs w:val="24"/>
          <w:lang w:eastAsia="ru-RU"/>
        </w:rPr>
        <w:t xml:space="preserve">, отражаются в их должностных инструкциях. </w:t>
      </w:r>
    </w:p>
    <w:p w:rsidR="0009603A" w:rsidRPr="0009603A" w:rsidRDefault="00175B0A" w:rsidP="000960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9603A" w:rsidRPr="0009603A">
        <w:rPr>
          <w:rFonts w:ascii="Times New Roman" w:eastAsia="Times New Roman" w:hAnsi="Times New Roman" w:cs="Times New Roman"/>
          <w:sz w:val="24"/>
          <w:szCs w:val="24"/>
          <w:lang w:eastAsia="ru-RU"/>
        </w:rPr>
        <w:t xml:space="preserve">. </w:t>
      </w:r>
      <w:r w:rsidR="0009603A" w:rsidRPr="0009603A">
        <w:rPr>
          <w:rFonts w:ascii="Times New Roman" w:eastAsia="Times New Roman" w:hAnsi="Times New Roman" w:cs="Times New Roman"/>
          <w:b/>
          <w:bCs/>
          <w:sz w:val="24"/>
          <w:szCs w:val="24"/>
          <w:lang w:eastAsia="ru-RU"/>
        </w:rPr>
        <w:t xml:space="preserve">Отчетность и делопроизводство. </w:t>
      </w:r>
    </w:p>
    <w:p w:rsidR="0009603A" w:rsidRPr="0009603A" w:rsidRDefault="00175B0A" w:rsidP="000960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9603A" w:rsidRPr="0009603A">
        <w:rPr>
          <w:rFonts w:ascii="Times New Roman" w:eastAsia="Times New Roman" w:hAnsi="Times New Roman" w:cs="Times New Roman"/>
          <w:sz w:val="24"/>
          <w:szCs w:val="24"/>
          <w:lang w:eastAsia="ru-RU"/>
        </w:rPr>
        <w:t xml:space="preserve">.1. Заведующий </w:t>
      </w:r>
      <w:r>
        <w:rPr>
          <w:rFonts w:ascii="Times New Roman" w:eastAsia="Times New Roman" w:hAnsi="Times New Roman" w:cs="Times New Roman"/>
          <w:sz w:val="24"/>
          <w:szCs w:val="24"/>
          <w:lang w:eastAsia="ru-RU"/>
        </w:rPr>
        <w:t xml:space="preserve"> (ответственный по организации питан</w:t>
      </w:r>
      <w:r w:rsidR="00A57BE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я) </w:t>
      </w:r>
      <w:r w:rsidR="0009603A" w:rsidRPr="0009603A">
        <w:rPr>
          <w:rFonts w:ascii="Times New Roman" w:eastAsia="Times New Roman" w:hAnsi="Times New Roman" w:cs="Times New Roman"/>
          <w:sz w:val="24"/>
          <w:szCs w:val="24"/>
          <w:lang w:eastAsia="ru-RU"/>
        </w:rPr>
        <w:t xml:space="preserve">осуществляет </w:t>
      </w:r>
      <w:r w:rsidR="00A57BE2">
        <w:rPr>
          <w:rFonts w:ascii="Times New Roman" w:eastAsia="Times New Roman" w:hAnsi="Times New Roman" w:cs="Times New Roman"/>
          <w:sz w:val="24"/>
          <w:szCs w:val="24"/>
          <w:lang w:eastAsia="ru-RU"/>
        </w:rPr>
        <w:t>квартальный</w:t>
      </w:r>
      <w:r w:rsidR="0009603A" w:rsidRPr="0009603A">
        <w:rPr>
          <w:rFonts w:ascii="Times New Roman" w:eastAsia="Times New Roman" w:hAnsi="Times New Roman" w:cs="Times New Roman"/>
          <w:sz w:val="24"/>
          <w:szCs w:val="24"/>
          <w:lang w:eastAsia="ru-RU"/>
        </w:rPr>
        <w:t xml:space="preserve"> анализ деятельности Учреждения по организации питания детей. </w:t>
      </w:r>
    </w:p>
    <w:p w:rsidR="0009603A" w:rsidRPr="0009603A" w:rsidRDefault="00175B0A" w:rsidP="000960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9603A" w:rsidRPr="0009603A">
        <w:rPr>
          <w:rFonts w:ascii="Times New Roman" w:eastAsia="Times New Roman" w:hAnsi="Times New Roman" w:cs="Times New Roman"/>
          <w:sz w:val="24"/>
          <w:szCs w:val="24"/>
          <w:lang w:eastAsia="ru-RU"/>
        </w:rPr>
        <w:t xml:space="preserve">.2. Отчеты об организации питания в Учреждении доводятся до всех участников образовательного процесса (на общем собрании трудового коллектива, заседаниях педагогического совета, родительского комитета, на общем (или групповых) родительских собраниях) по мере необходимости, но не реже одного раза в год. </w:t>
      </w:r>
    </w:p>
    <w:p w:rsidR="0009603A" w:rsidRPr="0009603A" w:rsidRDefault="00175B0A" w:rsidP="0009603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9603A" w:rsidRPr="0009603A">
        <w:rPr>
          <w:rFonts w:ascii="Times New Roman" w:eastAsia="Times New Roman" w:hAnsi="Times New Roman" w:cs="Times New Roman"/>
          <w:sz w:val="24"/>
          <w:szCs w:val="24"/>
          <w:lang w:eastAsia="ru-RU"/>
        </w:rPr>
        <w:t xml:space="preserve">.3. При организации питания оформляется необходимая документация по поставке, хранению, расходованию и учету продуктов питания в соответствии с </w:t>
      </w:r>
      <w:r w:rsidR="0009603A" w:rsidRPr="0009603A">
        <w:rPr>
          <w:rFonts w:ascii="Times New Roman" w:eastAsia="Times New Roman" w:hAnsi="Times New Roman" w:cs="Times New Roman"/>
          <w:sz w:val="24"/>
          <w:szCs w:val="24"/>
          <w:lang w:eastAsia="ru-RU"/>
        </w:rPr>
        <w:lastRenderedPageBreak/>
        <w:t>требованиями законодательства и санитарно-эпидемиологическими требованиями (СанПиН).</w:t>
      </w:r>
    </w:p>
    <w:p w:rsidR="0009603A" w:rsidRPr="0009603A" w:rsidRDefault="0009603A">
      <w:pPr>
        <w:rPr>
          <w:sz w:val="24"/>
          <w:szCs w:val="24"/>
        </w:rPr>
      </w:pPr>
    </w:p>
    <w:sectPr w:rsidR="0009603A" w:rsidRPr="0009603A" w:rsidSect="00E15A5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17E17"/>
    <w:multiLevelType w:val="hybridMultilevel"/>
    <w:tmpl w:val="00AAE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4F"/>
    <w:rsid w:val="000314B7"/>
    <w:rsid w:val="0009603A"/>
    <w:rsid w:val="00175B0A"/>
    <w:rsid w:val="001C762E"/>
    <w:rsid w:val="00266B10"/>
    <w:rsid w:val="003A2015"/>
    <w:rsid w:val="003F06F9"/>
    <w:rsid w:val="00467D96"/>
    <w:rsid w:val="0049216D"/>
    <w:rsid w:val="004F522D"/>
    <w:rsid w:val="005361D9"/>
    <w:rsid w:val="00553C84"/>
    <w:rsid w:val="00844E86"/>
    <w:rsid w:val="008D4F81"/>
    <w:rsid w:val="009126FB"/>
    <w:rsid w:val="00A16167"/>
    <w:rsid w:val="00A57BE2"/>
    <w:rsid w:val="00BC764F"/>
    <w:rsid w:val="00D347E6"/>
    <w:rsid w:val="00E15A55"/>
    <w:rsid w:val="00FC05F5"/>
    <w:rsid w:val="00FE2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096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09603A"/>
    <w:pPr>
      <w:spacing w:after="0" w:line="240" w:lineRule="auto"/>
    </w:pPr>
  </w:style>
  <w:style w:type="paragraph" w:styleId="a4">
    <w:name w:val="Balloon Text"/>
    <w:basedOn w:val="a"/>
    <w:link w:val="a5"/>
    <w:uiPriority w:val="99"/>
    <w:semiHidden/>
    <w:unhideWhenUsed/>
    <w:rsid w:val="00467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096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09603A"/>
    <w:pPr>
      <w:spacing w:after="0" w:line="240" w:lineRule="auto"/>
    </w:pPr>
  </w:style>
  <w:style w:type="paragraph" w:styleId="a4">
    <w:name w:val="Balloon Text"/>
    <w:basedOn w:val="a"/>
    <w:link w:val="a5"/>
    <w:uiPriority w:val="99"/>
    <w:semiHidden/>
    <w:unhideWhenUsed/>
    <w:rsid w:val="00467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1746</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S01</cp:lastModifiedBy>
  <cp:revision>2</cp:revision>
  <cp:lastPrinted>2018-08-28T13:58:00Z</cp:lastPrinted>
  <dcterms:created xsi:type="dcterms:W3CDTF">2018-10-16T07:08:00Z</dcterms:created>
  <dcterms:modified xsi:type="dcterms:W3CDTF">2018-10-16T07:08:00Z</dcterms:modified>
</cp:coreProperties>
</file>